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5059" w:type="pct"/>
        <w:tblLook w:val="0000"/>
      </w:tblPr>
      <w:tblGrid>
        <w:gridCol w:w="973"/>
        <w:gridCol w:w="411"/>
        <w:gridCol w:w="4393"/>
        <w:gridCol w:w="3907"/>
      </w:tblGrid>
      <w:tr w:rsidR="00920E5F" w:rsidRPr="00246E5F" w:rsidTr="00246E5F">
        <w:trPr>
          <w:trHeight w:val="54"/>
        </w:trPr>
        <w:tc>
          <w:tcPr>
            <w:tcW w:w="5000" w:type="pct"/>
            <w:gridSpan w:val="4"/>
          </w:tcPr>
          <w:p w:rsidR="00920E5F" w:rsidRDefault="00920E5F" w:rsidP="00246E5F">
            <w:pPr>
              <w:widowControl w:val="0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 xml:space="preserve">08.00 до 10.00 – </w:t>
            </w:r>
            <w:r w:rsidRPr="00E618CE">
              <w:rPr>
                <w:b/>
                <w:sz w:val="28"/>
                <w:szCs w:val="28"/>
              </w:rPr>
              <w:t>регистрация участников, осмотр выставки лекарственных средств и медицинских изделий отечественных и зарубежных производителей</w:t>
            </w:r>
          </w:p>
          <w:p w:rsidR="00246E5F" w:rsidRDefault="00246E5F" w:rsidP="00246E5F">
            <w:pPr>
              <w:widowControl w:val="0"/>
              <w:rPr>
                <w:sz w:val="28"/>
                <w:szCs w:val="28"/>
              </w:rPr>
            </w:pPr>
          </w:p>
          <w:p w:rsidR="00246E5F" w:rsidRPr="00246E5F" w:rsidRDefault="00246E5F" w:rsidP="00246E5F">
            <w:pPr>
              <w:widowControl w:val="0"/>
              <w:rPr>
                <w:sz w:val="28"/>
                <w:szCs w:val="28"/>
              </w:rPr>
            </w:pPr>
          </w:p>
        </w:tc>
      </w:tr>
      <w:tr w:rsidR="00920E5F" w:rsidRPr="00246E5F" w:rsidTr="003520A1">
        <w:trPr>
          <w:trHeight w:val="54"/>
        </w:trPr>
        <w:tc>
          <w:tcPr>
            <w:tcW w:w="503" w:type="pct"/>
          </w:tcPr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10.00-10.10</w:t>
            </w:r>
          </w:p>
        </w:tc>
        <w:tc>
          <w:tcPr>
            <w:tcW w:w="2480" w:type="pct"/>
            <w:gridSpan w:val="2"/>
          </w:tcPr>
          <w:p w:rsidR="003520A1" w:rsidRDefault="00920E5F" w:rsidP="00246E5F">
            <w:pPr>
              <w:widowControl w:val="0"/>
              <w:jc w:val="both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 xml:space="preserve">Открытие </w:t>
            </w:r>
            <w:r w:rsidR="00246E5F">
              <w:rPr>
                <w:sz w:val="28"/>
                <w:szCs w:val="28"/>
              </w:rPr>
              <w:t xml:space="preserve">форума. </w:t>
            </w:r>
          </w:p>
          <w:p w:rsidR="00920E5F" w:rsidRPr="00246E5F" w:rsidRDefault="00246E5F" w:rsidP="00246E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участникам форума.</w:t>
            </w:r>
          </w:p>
        </w:tc>
        <w:tc>
          <w:tcPr>
            <w:tcW w:w="2017" w:type="pct"/>
          </w:tcPr>
          <w:p w:rsidR="003520A1" w:rsidRDefault="00920E5F" w:rsidP="003520A1">
            <w:pPr>
              <w:widowControl w:val="0"/>
              <w:rPr>
                <w:color w:val="000000"/>
                <w:sz w:val="28"/>
                <w:szCs w:val="28"/>
              </w:rPr>
            </w:pPr>
            <w:r w:rsidRPr="00246E5F">
              <w:rPr>
                <w:color w:val="000000"/>
                <w:sz w:val="28"/>
                <w:szCs w:val="28"/>
              </w:rPr>
              <w:t xml:space="preserve">Лызиков А.Н., </w:t>
            </w:r>
          </w:p>
          <w:p w:rsidR="00920E5F" w:rsidRPr="00246E5F" w:rsidRDefault="00920E5F" w:rsidP="003520A1">
            <w:pPr>
              <w:widowControl w:val="0"/>
              <w:rPr>
                <w:sz w:val="28"/>
                <w:szCs w:val="28"/>
              </w:rPr>
            </w:pPr>
            <w:r w:rsidRPr="00246E5F">
              <w:rPr>
                <w:color w:val="000000"/>
                <w:sz w:val="28"/>
                <w:szCs w:val="28"/>
              </w:rPr>
              <w:t xml:space="preserve">ректор </w:t>
            </w:r>
            <w:r w:rsidR="009C7C7D">
              <w:rPr>
                <w:sz w:val="28"/>
                <w:szCs w:val="28"/>
              </w:rPr>
              <w:t>УО «Г</w:t>
            </w:r>
            <w:r w:rsidR="003520A1">
              <w:rPr>
                <w:sz w:val="28"/>
                <w:szCs w:val="28"/>
              </w:rPr>
              <w:t>омельский государственный медицинский университет</w:t>
            </w:r>
            <w:r w:rsidRPr="00246E5F">
              <w:rPr>
                <w:sz w:val="28"/>
                <w:szCs w:val="28"/>
              </w:rPr>
              <w:t>», д.м.н., профессор</w:t>
            </w:r>
          </w:p>
        </w:tc>
      </w:tr>
      <w:tr w:rsidR="00246E5F" w:rsidRPr="00246E5F" w:rsidTr="00246E5F">
        <w:trPr>
          <w:trHeight w:val="54"/>
        </w:trPr>
        <w:tc>
          <w:tcPr>
            <w:tcW w:w="5000" w:type="pct"/>
            <w:gridSpan w:val="4"/>
            <w:vAlign w:val="center"/>
          </w:tcPr>
          <w:p w:rsidR="00246E5F" w:rsidRDefault="00246E5F" w:rsidP="00246E5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46E5F" w:rsidRDefault="00246E5F" w:rsidP="00246E5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  <w:p w:rsidR="00246E5F" w:rsidRPr="00246E5F" w:rsidRDefault="00246E5F" w:rsidP="00246E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E5F" w:rsidRPr="00246E5F" w:rsidTr="003520A1">
        <w:trPr>
          <w:trHeight w:val="54"/>
        </w:trPr>
        <w:tc>
          <w:tcPr>
            <w:tcW w:w="715" w:type="pct"/>
            <w:gridSpan w:val="2"/>
          </w:tcPr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10.10-10.50</w:t>
            </w:r>
          </w:p>
        </w:tc>
        <w:tc>
          <w:tcPr>
            <w:tcW w:w="2268" w:type="pct"/>
          </w:tcPr>
          <w:p w:rsidR="00920E5F" w:rsidRPr="00246E5F" w:rsidRDefault="00920E5F" w:rsidP="00246E5F">
            <w:pPr>
              <w:widowControl w:val="0"/>
              <w:jc w:val="both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 xml:space="preserve">Возрастные нарушения андрогенного статуса и мужское бесплодие.   </w:t>
            </w:r>
          </w:p>
        </w:tc>
        <w:tc>
          <w:tcPr>
            <w:tcW w:w="2017" w:type="pct"/>
          </w:tcPr>
          <w:p w:rsidR="00920E5F" w:rsidRDefault="00920E5F" w:rsidP="00246E5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46E5F">
              <w:rPr>
                <w:sz w:val="28"/>
                <w:szCs w:val="28"/>
              </w:rPr>
              <w:t>Ниткин</w:t>
            </w:r>
            <w:proofErr w:type="spellEnd"/>
            <w:r w:rsidRPr="00246E5F">
              <w:rPr>
                <w:sz w:val="28"/>
                <w:szCs w:val="28"/>
              </w:rPr>
              <w:t xml:space="preserve"> Д.М. д.м.н., доцент, главный уролог МЗ РБ, ГУО «</w:t>
            </w:r>
            <w:proofErr w:type="spellStart"/>
            <w:r w:rsidRPr="00246E5F">
              <w:rPr>
                <w:sz w:val="28"/>
                <w:szCs w:val="28"/>
              </w:rPr>
              <w:t>БелМАПО</w:t>
            </w:r>
            <w:proofErr w:type="spellEnd"/>
            <w:r w:rsidRPr="00246E5F">
              <w:rPr>
                <w:sz w:val="28"/>
                <w:szCs w:val="28"/>
              </w:rPr>
              <w:t>»</w:t>
            </w:r>
          </w:p>
          <w:p w:rsidR="00246E5F" w:rsidRPr="00246E5F" w:rsidRDefault="00246E5F" w:rsidP="00246E5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920E5F" w:rsidRPr="00246E5F" w:rsidTr="003520A1">
        <w:trPr>
          <w:trHeight w:val="54"/>
        </w:trPr>
        <w:tc>
          <w:tcPr>
            <w:tcW w:w="715" w:type="pct"/>
            <w:gridSpan w:val="2"/>
          </w:tcPr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10.50-</w:t>
            </w:r>
          </w:p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11.20</w:t>
            </w:r>
          </w:p>
        </w:tc>
        <w:tc>
          <w:tcPr>
            <w:tcW w:w="2268" w:type="pct"/>
          </w:tcPr>
          <w:p w:rsidR="00920E5F" w:rsidRPr="00246E5F" w:rsidRDefault="00920E5F" w:rsidP="00246E5F">
            <w:pPr>
              <w:widowControl w:val="0"/>
              <w:jc w:val="both"/>
              <w:rPr>
                <w:sz w:val="28"/>
                <w:szCs w:val="28"/>
              </w:rPr>
            </w:pPr>
            <w:r w:rsidRPr="00246E5F">
              <w:rPr>
                <w:color w:val="000000"/>
                <w:sz w:val="28"/>
                <w:szCs w:val="28"/>
                <w:shd w:val="clear" w:color="auto" w:fill="FFFFFF"/>
              </w:rPr>
              <w:t>Инфекция мочевых путей</w:t>
            </w:r>
          </w:p>
        </w:tc>
        <w:tc>
          <w:tcPr>
            <w:tcW w:w="2017" w:type="pct"/>
          </w:tcPr>
          <w:p w:rsidR="00920E5F" w:rsidRDefault="00920E5F" w:rsidP="00246E5F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46E5F">
              <w:rPr>
                <w:sz w:val="28"/>
                <w:szCs w:val="28"/>
              </w:rPr>
              <w:t>Строцкий</w:t>
            </w:r>
            <w:proofErr w:type="spellEnd"/>
            <w:r w:rsidRPr="00246E5F">
              <w:rPr>
                <w:sz w:val="28"/>
                <w:szCs w:val="28"/>
              </w:rPr>
              <w:t xml:space="preserve"> А.В., д.м.н., профессор УО «БГМУ»</w:t>
            </w:r>
          </w:p>
          <w:p w:rsidR="00E618CE" w:rsidRPr="00246E5F" w:rsidRDefault="00E618CE" w:rsidP="00246E5F">
            <w:pPr>
              <w:widowControl w:val="0"/>
              <w:rPr>
                <w:sz w:val="28"/>
                <w:szCs w:val="28"/>
              </w:rPr>
            </w:pPr>
          </w:p>
        </w:tc>
      </w:tr>
      <w:tr w:rsidR="00920E5F" w:rsidRPr="00246E5F" w:rsidTr="003520A1">
        <w:trPr>
          <w:trHeight w:val="54"/>
        </w:trPr>
        <w:tc>
          <w:tcPr>
            <w:tcW w:w="715" w:type="pct"/>
            <w:gridSpan w:val="2"/>
          </w:tcPr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11.20-11.50</w:t>
            </w:r>
          </w:p>
        </w:tc>
        <w:tc>
          <w:tcPr>
            <w:tcW w:w="2268" w:type="pct"/>
          </w:tcPr>
          <w:p w:rsidR="00920E5F" w:rsidRPr="00246E5F" w:rsidRDefault="00920E5F" w:rsidP="00246E5F">
            <w:pPr>
              <w:rPr>
                <w:color w:val="000000"/>
                <w:sz w:val="28"/>
                <w:szCs w:val="28"/>
              </w:rPr>
            </w:pPr>
            <w:r w:rsidRPr="00246E5F">
              <w:rPr>
                <w:color w:val="000000"/>
                <w:sz w:val="28"/>
                <w:szCs w:val="28"/>
              </w:rPr>
              <w:t>Антибиотикорезистентность в урологической практике</w:t>
            </w:r>
          </w:p>
          <w:p w:rsidR="00920E5F" w:rsidRPr="00246E5F" w:rsidRDefault="00920E5F" w:rsidP="00246E5F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7" w:type="pct"/>
          </w:tcPr>
          <w:p w:rsidR="00920E5F" w:rsidRDefault="00920E5F" w:rsidP="00246E5F">
            <w:pPr>
              <w:widowControl w:val="0"/>
              <w:rPr>
                <w:sz w:val="28"/>
                <w:szCs w:val="28"/>
              </w:rPr>
            </w:pPr>
            <w:r w:rsidRPr="00246E5F">
              <w:rPr>
                <w:color w:val="000000"/>
                <w:sz w:val="28"/>
                <w:szCs w:val="28"/>
              </w:rPr>
              <w:t xml:space="preserve">Симченко Н.И. д.м.н., УО </w:t>
            </w:r>
            <w:r w:rsidR="003520A1">
              <w:rPr>
                <w:sz w:val="28"/>
                <w:szCs w:val="28"/>
              </w:rPr>
              <w:t>«Гомельский государственный медицинский университет</w:t>
            </w:r>
            <w:r w:rsidR="003520A1" w:rsidRPr="00246E5F">
              <w:rPr>
                <w:sz w:val="28"/>
                <w:szCs w:val="28"/>
              </w:rPr>
              <w:t>»</w:t>
            </w:r>
          </w:p>
          <w:p w:rsidR="00E618CE" w:rsidRPr="00246E5F" w:rsidRDefault="00E618CE" w:rsidP="00246E5F">
            <w:pPr>
              <w:widowControl w:val="0"/>
              <w:rPr>
                <w:sz w:val="28"/>
                <w:szCs w:val="28"/>
              </w:rPr>
            </w:pPr>
          </w:p>
        </w:tc>
      </w:tr>
      <w:tr w:rsidR="00920E5F" w:rsidRPr="00246E5F" w:rsidTr="003520A1">
        <w:trPr>
          <w:trHeight w:val="54"/>
        </w:trPr>
        <w:tc>
          <w:tcPr>
            <w:tcW w:w="715" w:type="pct"/>
            <w:gridSpan w:val="2"/>
          </w:tcPr>
          <w:p w:rsidR="00920E5F" w:rsidRPr="00246E5F" w:rsidRDefault="00920E5F" w:rsidP="00246E5F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11.50-12.20</w:t>
            </w:r>
          </w:p>
        </w:tc>
        <w:tc>
          <w:tcPr>
            <w:tcW w:w="2268" w:type="pct"/>
          </w:tcPr>
          <w:p w:rsidR="00920E5F" w:rsidRPr="00246E5F" w:rsidRDefault="00920E5F" w:rsidP="00246E5F">
            <w:pPr>
              <w:widowControl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46E5F">
              <w:rPr>
                <w:color w:val="000000"/>
                <w:sz w:val="28"/>
                <w:szCs w:val="28"/>
                <w:lang w:val="en-US"/>
              </w:rPr>
              <w:t xml:space="preserve">Peritoneum, nerve and prostate apex sparing </w:t>
            </w:r>
            <w:proofErr w:type="spellStart"/>
            <w:r w:rsidRPr="00246E5F">
              <w:rPr>
                <w:color w:val="000000"/>
                <w:sz w:val="28"/>
                <w:szCs w:val="28"/>
                <w:lang w:val="en-US"/>
              </w:rPr>
              <w:t>extraperitoneal</w:t>
            </w:r>
            <w:proofErr w:type="spellEnd"/>
            <w:r w:rsidRPr="00246E5F">
              <w:rPr>
                <w:color w:val="000000"/>
                <w:sz w:val="28"/>
                <w:szCs w:val="28"/>
                <w:lang w:val="en-US"/>
              </w:rPr>
              <w:t xml:space="preserve"> radical </w:t>
            </w:r>
            <w:proofErr w:type="spellStart"/>
            <w:r w:rsidRPr="00246E5F">
              <w:rPr>
                <w:color w:val="000000"/>
                <w:sz w:val="28"/>
                <w:szCs w:val="28"/>
                <w:lang w:val="en-US"/>
              </w:rPr>
              <w:t>cystoprostatectomy</w:t>
            </w:r>
            <w:proofErr w:type="spellEnd"/>
            <w:r w:rsidRPr="00246E5F">
              <w:rPr>
                <w:color w:val="000000"/>
                <w:sz w:val="28"/>
                <w:szCs w:val="28"/>
                <w:lang w:val="en-US"/>
              </w:rPr>
              <w:t xml:space="preserve"> (RC) and </w:t>
            </w:r>
            <w:proofErr w:type="spellStart"/>
            <w:r w:rsidRPr="00246E5F">
              <w:rPr>
                <w:color w:val="000000"/>
                <w:sz w:val="28"/>
                <w:szCs w:val="28"/>
                <w:lang w:val="en-US"/>
              </w:rPr>
              <w:t>extraperitonealorthotopicneobladder</w:t>
            </w:r>
            <w:proofErr w:type="spellEnd"/>
            <w:r w:rsidRPr="00246E5F">
              <w:rPr>
                <w:color w:val="000000"/>
                <w:sz w:val="28"/>
                <w:szCs w:val="28"/>
                <w:lang w:val="en-US"/>
              </w:rPr>
              <w:t xml:space="preserve"> formation</w:t>
            </w:r>
          </w:p>
          <w:p w:rsidR="00920E5F" w:rsidRPr="00246E5F" w:rsidRDefault="00920E5F" w:rsidP="00246E5F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17" w:type="pct"/>
          </w:tcPr>
          <w:p w:rsidR="00920E5F" w:rsidRPr="00246E5F" w:rsidRDefault="00920E5F" w:rsidP="00246E5F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246E5F">
              <w:rPr>
                <w:color w:val="000000"/>
                <w:sz w:val="28"/>
                <w:szCs w:val="28"/>
              </w:rPr>
              <w:t>Гурам</w:t>
            </w:r>
            <w:proofErr w:type="spellEnd"/>
            <w:r w:rsidR="003520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E5F">
              <w:rPr>
                <w:color w:val="000000"/>
                <w:sz w:val="28"/>
                <w:szCs w:val="28"/>
              </w:rPr>
              <w:t>Каразанашвили</w:t>
            </w:r>
            <w:proofErr w:type="spellEnd"/>
            <w:r w:rsidRPr="00246E5F">
              <w:rPr>
                <w:color w:val="000000"/>
                <w:sz w:val="28"/>
                <w:szCs w:val="28"/>
              </w:rPr>
              <w:t>, д.м.н., профессор, Тбилиси, Грузия</w:t>
            </w:r>
          </w:p>
        </w:tc>
      </w:tr>
      <w:tr w:rsidR="00920E5F" w:rsidRPr="00246E5F" w:rsidTr="003520A1">
        <w:trPr>
          <w:trHeight w:val="54"/>
        </w:trPr>
        <w:tc>
          <w:tcPr>
            <w:tcW w:w="715" w:type="pct"/>
            <w:gridSpan w:val="2"/>
          </w:tcPr>
          <w:p w:rsidR="00920E5F" w:rsidRPr="00246E5F" w:rsidRDefault="00920E5F" w:rsidP="00CC16E4">
            <w:pPr>
              <w:widowControl w:val="0"/>
              <w:jc w:val="center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>12.20-13.</w:t>
            </w:r>
            <w:r w:rsidR="00CC16E4">
              <w:rPr>
                <w:sz w:val="28"/>
                <w:szCs w:val="28"/>
              </w:rPr>
              <w:t>0</w:t>
            </w:r>
            <w:r w:rsidRPr="00246E5F">
              <w:rPr>
                <w:sz w:val="28"/>
                <w:szCs w:val="28"/>
              </w:rPr>
              <w:t>0</w:t>
            </w:r>
          </w:p>
        </w:tc>
        <w:tc>
          <w:tcPr>
            <w:tcW w:w="4285" w:type="pct"/>
            <w:gridSpan w:val="2"/>
          </w:tcPr>
          <w:p w:rsidR="00920E5F" w:rsidRPr="00246E5F" w:rsidRDefault="00920E5F" w:rsidP="00246E5F">
            <w:pPr>
              <w:widowControl w:val="0"/>
              <w:rPr>
                <w:sz w:val="28"/>
                <w:szCs w:val="28"/>
              </w:rPr>
            </w:pPr>
            <w:r w:rsidRPr="00246E5F">
              <w:rPr>
                <w:sz w:val="28"/>
                <w:szCs w:val="28"/>
              </w:rPr>
              <w:t xml:space="preserve">Перерыв </w:t>
            </w:r>
            <w:r w:rsidR="008148A4" w:rsidRPr="00246E5F">
              <w:rPr>
                <w:sz w:val="28"/>
                <w:szCs w:val="28"/>
              </w:rPr>
              <w:t xml:space="preserve"> Кофе-пауза</w:t>
            </w:r>
          </w:p>
        </w:tc>
      </w:tr>
    </w:tbl>
    <w:p w:rsidR="00253ED9" w:rsidRPr="00246E5F" w:rsidRDefault="00246E5F" w:rsidP="00246E5F">
      <w:pPr>
        <w:jc w:val="center"/>
        <w:rPr>
          <w:b/>
          <w:i/>
          <w:sz w:val="36"/>
          <w:szCs w:val="28"/>
        </w:rPr>
      </w:pPr>
      <w:bookmarkStart w:id="0" w:name="_GoBack"/>
      <w:bookmarkEnd w:id="0"/>
      <w:r w:rsidRPr="00246E5F">
        <w:rPr>
          <w:b/>
          <w:i/>
          <w:sz w:val="36"/>
          <w:szCs w:val="28"/>
        </w:rPr>
        <w:t>7 июня 2018 года</w:t>
      </w:r>
    </w:p>
    <w:p w:rsidR="00920E5F" w:rsidRPr="00246E5F" w:rsidRDefault="00920E5F" w:rsidP="00920E5F">
      <w:pPr>
        <w:widowControl w:val="0"/>
        <w:jc w:val="center"/>
        <w:rPr>
          <w:b/>
          <w:sz w:val="28"/>
          <w:szCs w:val="28"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CC16E4" w:rsidRDefault="00CC16E4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920E5F" w:rsidP="00920E5F">
      <w:pPr>
        <w:widowControl w:val="0"/>
        <w:jc w:val="center"/>
        <w:rPr>
          <w:b/>
          <w:bCs/>
        </w:rPr>
      </w:pPr>
      <w:r w:rsidRPr="00CC16E4">
        <w:rPr>
          <w:b/>
        </w:rPr>
        <w:t>СЕКЦИЯ «УРОГИНЕКОЛОГИЯ. РЕПРУДОКТОЛОГИЯ»</w:t>
      </w:r>
      <w:r w:rsidRPr="00CC16E4">
        <w:rPr>
          <w:b/>
        </w:rPr>
        <w:br/>
      </w:r>
    </w:p>
    <w:p w:rsidR="00920E5F" w:rsidRDefault="00920E5F" w:rsidP="00920E5F">
      <w:pPr>
        <w:widowControl w:val="0"/>
        <w:jc w:val="center"/>
        <w:rPr>
          <w:b/>
          <w:bCs/>
        </w:rPr>
      </w:pPr>
      <w:r w:rsidRPr="00CC16E4">
        <w:rPr>
          <w:b/>
          <w:bCs/>
        </w:rPr>
        <w:t xml:space="preserve">Место проведения: </w:t>
      </w:r>
      <w:r w:rsidR="009C7C7D">
        <w:rPr>
          <w:b/>
        </w:rPr>
        <w:t xml:space="preserve">Корпус № 1 УО </w:t>
      </w:r>
      <w:r w:rsidR="003520A1" w:rsidRPr="003520A1">
        <w:rPr>
          <w:b/>
        </w:rPr>
        <w:t>«Гомельский государственный медицинский университет»</w:t>
      </w:r>
      <w:proofErr w:type="gramStart"/>
      <w:r w:rsidR="003520A1">
        <w:rPr>
          <w:sz w:val="28"/>
          <w:szCs w:val="28"/>
        </w:rPr>
        <w:t>,</w:t>
      </w:r>
      <w:r w:rsidRPr="00CC16E4">
        <w:rPr>
          <w:b/>
        </w:rPr>
        <w:t>у</w:t>
      </w:r>
      <w:proofErr w:type="gramEnd"/>
      <w:r w:rsidRPr="00CC16E4">
        <w:rPr>
          <w:b/>
        </w:rPr>
        <w:t xml:space="preserve">л. Ланге, д. 5, </w:t>
      </w:r>
      <w:r w:rsidRPr="00CC16E4">
        <w:rPr>
          <w:b/>
          <w:bCs/>
        </w:rPr>
        <w:t>актовый зал</w:t>
      </w:r>
      <w:r w:rsidR="00E618CE">
        <w:rPr>
          <w:b/>
          <w:bCs/>
        </w:rPr>
        <w:t xml:space="preserve"> (1 этаж)</w:t>
      </w:r>
    </w:p>
    <w:p w:rsidR="00E618CE" w:rsidRPr="00CC16E4" w:rsidRDefault="00E618CE" w:rsidP="00920E5F">
      <w:pPr>
        <w:widowControl w:val="0"/>
        <w:jc w:val="center"/>
        <w:rPr>
          <w:b/>
          <w:i/>
          <w:shd w:val="clear" w:color="auto" w:fill="FFFFFF"/>
        </w:rPr>
      </w:pPr>
    </w:p>
    <w:p w:rsidR="00920E5F" w:rsidRPr="00CC16E4" w:rsidRDefault="00920E5F" w:rsidP="00920E5F">
      <w:pPr>
        <w:widowControl w:val="0"/>
        <w:jc w:val="both"/>
        <w:rPr>
          <w:b/>
          <w:i/>
          <w:shd w:val="clear" w:color="auto" w:fill="FFFFFF"/>
        </w:rPr>
      </w:pPr>
      <w:r w:rsidRPr="00CC16E4">
        <w:rPr>
          <w:b/>
          <w:i/>
          <w:shd w:val="clear" w:color="auto" w:fill="FFFFFF"/>
        </w:rPr>
        <w:t>Модераторы секции:</w:t>
      </w:r>
    </w:p>
    <w:p w:rsidR="00920E5F" w:rsidRPr="00CC16E4" w:rsidRDefault="00920E5F" w:rsidP="003520A1">
      <w:pPr>
        <w:widowControl w:val="0"/>
        <w:ind w:firstLine="708"/>
        <w:jc w:val="both"/>
        <w:rPr>
          <w:rFonts w:eastAsia="Helvetica"/>
        </w:rPr>
      </w:pPr>
      <w:proofErr w:type="spellStart"/>
      <w:r w:rsidRPr="00CC16E4">
        <w:rPr>
          <w:bCs/>
          <w:i/>
        </w:rPr>
        <w:t>Ниткин</w:t>
      </w:r>
      <w:proofErr w:type="spellEnd"/>
      <w:r w:rsidRPr="00CC16E4">
        <w:rPr>
          <w:bCs/>
          <w:i/>
        </w:rPr>
        <w:t xml:space="preserve"> Дмитрий Михайлович</w:t>
      </w:r>
      <w:r w:rsidRPr="00CC16E4">
        <w:t xml:space="preserve"> – </w:t>
      </w:r>
      <w:proofErr w:type="spellStart"/>
      <w:r w:rsidRPr="00CC16E4">
        <w:rPr>
          <w:rFonts w:eastAsia="Helvetica"/>
        </w:rPr>
        <w:t>заведущий</w:t>
      </w:r>
      <w:proofErr w:type="spellEnd"/>
      <w:r w:rsidRPr="00CC16E4">
        <w:rPr>
          <w:rFonts w:eastAsia="Helvetica"/>
        </w:rPr>
        <w:t xml:space="preserve"> кафедрой урологии и нефрологии ГУО «Белорусская медицинская академия последипломного образования», </w:t>
      </w:r>
      <w:proofErr w:type="spellStart"/>
      <w:r w:rsidRPr="00CC16E4">
        <w:rPr>
          <w:rFonts w:eastAsia="Helvetica"/>
        </w:rPr>
        <w:t>д.м</w:t>
      </w:r>
      <w:proofErr w:type="gramStart"/>
      <w:r w:rsidRPr="00CC16E4">
        <w:rPr>
          <w:rFonts w:eastAsia="Helvetica"/>
        </w:rPr>
        <w:t>.н</w:t>
      </w:r>
      <w:proofErr w:type="spellEnd"/>
      <w:proofErr w:type="gramEnd"/>
      <w:r w:rsidRPr="00CC16E4">
        <w:rPr>
          <w:rFonts w:eastAsia="Helvetica"/>
        </w:rPr>
        <w:t xml:space="preserve">, доцент </w:t>
      </w:r>
    </w:p>
    <w:p w:rsidR="00920E5F" w:rsidRPr="00CC16E4" w:rsidRDefault="00920E5F" w:rsidP="003520A1">
      <w:pPr>
        <w:widowControl w:val="0"/>
        <w:ind w:firstLine="708"/>
        <w:jc w:val="both"/>
        <w:rPr>
          <w:rFonts w:eastAsia="Helvetica"/>
          <w:b/>
        </w:rPr>
      </w:pPr>
      <w:r w:rsidRPr="00CC16E4">
        <w:rPr>
          <w:i/>
        </w:rPr>
        <w:t xml:space="preserve">Артёменко Владимир Викторович </w:t>
      </w:r>
      <w:r w:rsidRPr="00CC16E4">
        <w:rPr>
          <w:b/>
        </w:rPr>
        <w:t>–</w:t>
      </w:r>
      <w:r w:rsidRPr="00CC16E4">
        <w:t xml:space="preserve"> профессор кафедры акушерства и гинекологии №2 Одесского национального медицинского университета</w:t>
      </w:r>
    </w:p>
    <w:p w:rsidR="00920E5F" w:rsidRPr="00CC16E4" w:rsidRDefault="00920E5F" w:rsidP="003520A1">
      <w:pPr>
        <w:pStyle w:val="1"/>
        <w:widowControl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CC16E4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Захаренкова</w:t>
      </w:r>
      <w:proofErr w:type="spellEnd"/>
      <w:r w:rsidRPr="00CC16E4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Татьяна Николаевна – </w:t>
      </w:r>
      <w:r w:rsidRPr="00CC16E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</w:t>
      </w:r>
      <w:r w:rsidR="003520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ий</w:t>
      </w:r>
      <w:r w:rsidRPr="00CC16E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кафедрой акушерства и гинекологии с курсом </w:t>
      </w:r>
      <w:proofErr w:type="spellStart"/>
      <w:r w:rsidRPr="00CC16E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ФПКиП</w:t>
      </w:r>
      <w:proofErr w:type="spellEnd"/>
      <w:r w:rsidRPr="00CC16E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УО «Гомельский государственный медицинский университет», к.м.н., доцент</w:t>
      </w:r>
    </w:p>
    <w:p w:rsidR="00920E5F" w:rsidRPr="00CC16E4" w:rsidRDefault="00920E5F" w:rsidP="003520A1">
      <w:pPr>
        <w:widowControl w:val="0"/>
        <w:ind w:firstLine="709"/>
        <w:jc w:val="both"/>
        <w:rPr>
          <w:bCs/>
          <w:i/>
        </w:rPr>
      </w:pPr>
      <w:proofErr w:type="spellStart"/>
      <w:r w:rsidRPr="00CC16E4">
        <w:rPr>
          <w:bCs/>
          <w:i/>
        </w:rPr>
        <w:t>Доста</w:t>
      </w:r>
      <w:proofErr w:type="spellEnd"/>
      <w:r w:rsidRPr="00CC16E4">
        <w:rPr>
          <w:bCs/>
          <w:i/>
        </w:rPr>
        <w:t xml:space="preserve"> Николай Иванович – </w:t>
      </w:r>
      <w:r w:rsidRPr="00CC16E4">
        <w:rPr>
          <w:bCs/>
        </w:rPr>
        <w:t xml:space="preserve">доцент кафедры </w:t>
      </w:r>
      <w:r w:rsidRPr="00CC16E4">
        <w:rPr>
          <w:rFonts w:eastAsia="Helvetica"/>
        </w:rPr>
        <w:t xml:space="preserve">урологии и нефрологии ГУО «Белорусская медицинская академия последипломного образования», </w:t>
      </w:r>
      <w:proofErr w:type="spellStart"/>
      <w:r w:rsidRPr="00CC16E4">
        <w:rPr>
          <w:rFonts w:eastAsia="Helvetica"/>
        </w:rPr>
        <w:t>к.м</w:t>
      </w:r>
      <w:proofErr w:type="gramStart"/>
      <w:r w:rsidRPr="00CC16E4">
        <w:rPr>
          <w:rFonts w:eastAsia="Helvetica"/>
        </w:rPr>
        <w:t>.н</w:t>
      </w:r>
      <w:proofErr w:type="spellEnd"/>
      <w:proofErr w:type="gramEnd"/>
    </w:p>
    <w:p w:rsidR="00920E5F" w:rsidRPr="00CC16E4" w:rsidRDefault="00920E5F" w:rsidP="00920E5F">
      <w:pPr>
        <w:pStyle w:val="1"/>
        <w:widowControl w:val="0"/>
        <w:ind w:firstLine="708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920E5F" w:rsidRPr="00CC16E4" w:rsidRDefault="00920E5F" w:rsidP="00920E5F">
      <w:pPr>
        <w:pStyle w:val="1"/>
        <w:widowControl w:val="0"/>
        <w:ind w:firstLine="708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CC16E4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Доклады: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045"/>
      </w:tblGrid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13.10-13.40</w:t>
            </w:r>
          </w:p>
        </w:tc>
        <w:tc>
          <w:tcPr>
            <w:tcW w:w="8045" w:type="dxa"/>
          </w:tcPr>
          <w:p w:rsidR="00CB6301" w:rsidRPr="00CC16E4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CC16E4">
              <w:rPr>
                <w:i/>
                <w:lang w:val="ru-RU"/>
              </w:rPr>
              <w:t xml:space="preserve">Артёменко Владимир Викторович, Берлинская Людмила Ивановна </w:t>
            </w:r>
            <w:r w:rsidRPr="00CC16E4">
              <w:rPr>
                <w:lang w:val="ru-RU"/>
              </w:rPr>
              <w:t>«</w:t>
            </w:r>
            <w:proofErr w:type="spellStart"/>
            <w:r w:rsidRPr="00CC16E4">
              <w:rPr>
                <w:lang w:val="ru-RU"/>
              </w:rPr>
              <w:t>Нефрогенный</w:t>
            </w:r>
            <w:proofErr w:type="spellEnd"/>
            <w:r w:rsidRPr="00CC16E4">
              <w:rPr>
                <w:lang w:val="ru-RU"/>
              </w:rPr>
              <w:t xml:space="preserve"> генез развития </w:t>
            </w:r>
            <w:proofErr w:type="spellStart"/>
            <w:r w:rsidRPr="00CC16E4">
              <w:rPr>
                <w:lang w:val="ru-RU"/>
              </w:rPr>
              <w:t>преэклампсии</w:t>
            </w:r>
            <w:proofErr w:type="spellEnd"/>
            <w:r w:rsidRPr="00CC16E4">
              <w:rPr>
                <w:lang w:val="ru-RU"/>
              </w:rPr>
              <w:t xml:space="preserve"> и его ранние предикторы», «Одесский НМУ»</w:t>
            </w:r>
          </w:p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13.40-14.10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C16E4">
              <w:rPr>
                <w:i/>
                <w:lang w:val="ru-RU"/>
              </w:rPr>
              <w:t>Захаренкова</w:t>
            </w:r>
            <w:proofErr w:type="spellEnd"/>
            <w:r w:rsidRPr="00CC16E4">
              <w:rPr>
                <w:i/>
                <w:lang w:val="ru-RU"/>
              </w:rPr>
              <w:t xml:space="preserve"> Татьяна Николаевна</w:t>
            </w:r>
            <w:r w:rsidRPr="00CC16E4">
              <w:rPr>
                <w:lang w:val="ru-RU"/>
              </w:rPr>
              <w:t xml:space="preserve"> «Современные аспекты </w:t>
            </w:r>
            <w:proofErr w:type="spellStart"/>
            <w:r w:rsidRPr="00CC16E4">
              <w:rPr>
                <w:lang w:val="ru-RU"/>
              </w:rPr>
              <w:t>урогенитальной</w:t>
            </w:r>
            <w:proofErr w:type="spellEnd"/>
            <w:r w:rsidRPr="00CC16E4">
              <w:rPr>
                <w:lang w:val="ru-RU"/>
              </w:rPr>
              <w:t xml:space="preserve"> </w:t>
            </w:r>
            <w:proofErr w:type="spellStart"/>
            <w:r w:rsidRPr="00CC16E4">
              <w:rPr>
                <w:lang w:val="ru-RU"/>
              </w:rPr>
              <w:t>микоплазменной</w:t>
            </w:r>
            <w:proofErr w:type="spellEnd"/>
            <w:r w:rsidRPr="00CC16E4">
              <w:rPr>
                <w:lang w:val="ru-RU"/>
              </w:rPr>
              <w:t xml:space="preserve"> инфекции», УО </w:t>
            </w:r>
            <w:r w:rsidR="003520A1" w:rsidRPr="00CC16E4">
              <w:rPr>
                <w:sz w:val="24"/>
                <w:szCs w:val="24"/>
                <w:shd w:val="clear" w:color="auto" w:fill="FFFFFF"/>
                <w:lang w:val="ru-RU"/>
              </w:rPr>
              <w:t>«Гомельский государственный медицинский университет»</w:t>
            </w:r>
          </w:p>
          <w:p w:rsidR="00E618CE" w:rsidRDefault="00E618CE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14.10-14.30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C16E4">
              <w:rPr>
                <w:i/>
                <w:lang w:val="ru-RU"/>
              </w:rPr>
              <w:t>Лашкевич Елена Леонидовна</w:t>
            </w:r>
            <w:r w:rsidRPr="00CC16E4">
              <w:rPr>
                <w:lang w:val="ru-RU"/>
              </w:rPr>
              <w:t xml:space="preserve"> «Инфекция мочевыводящих путей как фактор риска осложненного течения беременности и родов», УО </w:t>
            </w:r>
            <w:r w:rsidR="003520A1" w:rsidRPr="00CC16E4">
              <w:rPr>
                <w:sz w:val="24"/>
                <w:szCs w:val="24"/>
                <w:shd w:val="clear" w:color="auto" w:fill="FFFFFF"/>
                <w:lang w:val="ru-RU"/>
              </w:rPr>
              <w:t>«Гомельский государственный медицинский университет»</w:t>
            </w:r>
          </w:p>
          <w:p w:rsidR="00E618CE" w:rsidRDefault="00E618CE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bCs/>
                <w:lang w:val="ru-RU"/>
              </w:rPr>
              <w:t>14.30-14.50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CC16E4">
              <w:rPr>
                <w:bCs/>
                <w:i/>
                <w:lang w:val="ru-RU"/>
              </w:rPr>
              <w:t xml:space="preserve">Юшко Евгений Иванович, </w:t>
            </w:r>
            <w:proofErr w:type="spellStart"/>
            <w:r w:rsidRPr="00CC16E4">
              <w:rPr>
                <w:bCs/>
                <w:i/>
                <w:lang w:val="ru-RU"/>
              </w:rPr>
              <w:t>Джеремайя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</w:t>
            </w:r>
            <w:proofErr w:type="spellStart"/>
            <w:r w:rsidRPr="00CC16E4">
              <w:rPr>
                <w:bCs/>
                <w:i/>
                <w:lang w:val="ru-RU"/>
              </w:rPr>
              <w:t>Абрахам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</w:t>
            </w:r>
            <w:proofErr w:type="spellStart"/>
            <w:r w:rsidRPr="00CC16E4">
              <w:rPr>
                <w:bCs/>
                <w:i/>
                <w:lang w:val="ru-RU"/>
              </w:rPr>
              <w:t>Нене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CC16E4">
              <w:rPr>
                <w:bCs/>
                <w:i/>
                <w:lang w:val="ru-RU"/>
              </w:rPr>
              <w:t>Булдык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Ю.Т. </w:t>
            </w:r>
            <w:r w:rsidRPr="00CC16E4">
              <w:rPr>
                <w:bCs/>
                <w:lang w:val="ru-RU"/>
              </w:rPr>
              <w:t xml:space="preserve">«Диагностика и лечение острого </w:t>
            </w:r>
            <w:proofErr w:type="spellStart"/>
            <w:r w:rsidRPr="00CC16E4">
              <w:rPr>
                <w:bCs/>
                <w:lang w:val="ru-RU"/>
              </w:rPr>
              <w:t>гестационного</w:t>
            </w:r>
            <w:proofErr w:type="spellEnd"/>
            <w:r w:rsidRPr="00CC16E4">
              <w:rPr>
                <w:bCs/>
                <w:lang w:val="ru-RU"/>
              </w:rPr>
              <w:t xml:space="preserve"> </w:t>
            </w:r>
            <w:proofErr w:type="spellStart"/>
            <w:r w:rsidRPr="00CC16E4">
              <w:rPr>
                <w:bCs/>
                <w:lang w:val="ru-RU"/>
              </w:rPr>
              <w:t>пиелонефрита</w:t>
            </w:r>
            <w:proofErr w:type="spellEnd"/>
            <w:r w:rsidRPr="00CC16E4">
              <w:rPr>
                <w:bCs/>
                <w:lang w:val="ru-RU"/>
              </w:rPr>
              <w:t>»,  ГУО «</w:t>
            </w:r>
            <w:proofErr w:type="spellStart"/>
            <w:r w:rsidRPr="00CC16E4">
              <w:rPr>
                <w:bCs/>
                <w:lang w:val="ru-RU"/>
              </w:rPr>
              <w:t>БелМАПО</w:t>
            </w:r>
            <w:proofErr w:type="spellEnd"/>
            <w:r w:rsidRPr="00CC16E4">
              <w:rPr>
                <w:bCs/>
                <w:lang w:val="ru-RU"/>
              </w:rPr>
              <w:t>»</w:t>
            </w:r>
          </w:p>
          <w:p w:rsidR="00CB6301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14.50-15.10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C16E4">
              <w:rPr>
                <w:i/>
                <w:lang w:val="ru-RU"/>
              </w:rPr>
              <w:t>Белостоцкий</w:t>
            </w:r>
            <w:proofErr w:type="spellEnd"/>
            <w:r w:rsidRPr="00CC16E4">
              <w:rPr>
                <w:i/>
                <w:lang w:val="ru-RU"/>
              </w:rPr>
              <w:t xml:space="preserve"> Алексей Александрович </w:t>
            </w:r>
            <w:r w:rsidRPr="00CC16E4">
              <w:rPr>
                <w:lang w:val="ru-RU"/>
              </w:rPr>
              <w:t>«</w:t>
            </w:r>
            <w:proofErr w:type="gramStart"/>
            <w:r w:rsidRPr="00CC16E4">
              <w:rPr>
                <w:lang w:val="ru-RU"/>
              </w:rPr>
              <w:t>Ультразвуковая</w:t>
            </w:r>
            <w:proofErr w:type="gramEnd"/>
            <w:r w:rsidRPr="00CC16E4">
              <w:rPr>
                <w:lang w:val="ru-RU"/>
              </w:rPr>
              <w:t xml:space="preserve"> допплерография в диагностике нарушений </w:t>
            </w:r>
            <w:proofErr w:type="spellStart"/>
            <w:r w:rsidRPr="00CC16E4">
              <w:rPr>
                <w:lang w:val="ru-RU"/>
              </w:rPr>
              <w:t>уродинамики</w:t>
            </w:r>
            <w:proofErr w:type="spellEnd"/>
            <w:r w:rsidRPr="00CC16E4">
              <w:rPr>
                <w:lang w:val="ru-RU"/>
              </w:rPr>
              <w:t xml:space="preserve"> верхних мочевых путей у беременных», УО </w:t>
            </w:r>
            <w:r w:rsidR="003520A1" w:rsidRPr="00CC16E4">
              <w:rPr>
                <w:sz w:val="24"/>
                <w:szCs w:val="24"/>
                <w:shd w:val="clear" w:color="auto" w:fill="FFFFFF"/>
                <w:lang w:val="ru-RU"/>
              </w:rPr>
              <w:t>«Гомельский государственный медицинский университет»</w:t>
            </w:r>
          </w:p>
          <w:p w:rsidR="00E618CE" w:rsidRDefault="00E618CE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15.10-15.30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C16E4">
              <w:rPr>
                <w:i/>
                <w:lang w:val="ru-RU"/>
              </w:rPr>
              <w:t>Лемтюгов</w:t>
            </w:r>
            <w:proofErr w:type="spellEnd"/>
            <w:r w:rsidRPr="00CC16E4">
              <w:rPr>
                <w:i/>
                <w:lang w:val="ru-RU"/>
              </w:rPr>
              <w:t xml:space="preserve"> Максим Борисович </w:t>
            </w:r>
            <w:r w:rsidRPr="00CC16E4">
              <w:rPr>
                <w:lang w:val="ru-RU"/>
              </w:rPr>
              <w:t xml:space="preserve">«Особенности иммунного статуса у женщин репродуктивного возраста с хроническим рецидивирующим циститом», УО </w:t>
            </w:r>
            <w:r w:rsidR="003520A1" w:rsidRPr="00CC16E4">
              <w:rPr>
                <w:sz w:val="24"/>
                <w:szCs w:val="24"/>
                <w:shd w:val="clear" w:color="auto" w:fill="FFFFFF"/>
                <w:lang w:val="ru-RU"/>
              </w:rPr>
              <w:t>«Гомельский государственный медицинский университет»</w:t>
            </w:r>
          </w:p>
          <w:p w:rsidR="003520A1" w:rsidRDefault="003520A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15.30-15.50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ru-RU"/>
              </w:rPr>
            </w:pPr>
            <w:proofErr w:type="spellStart"/>
            <w:r w:rsidRPr="00CC16E4">
              <w:rPr>
                <w:rFonts w:eastAsia="Calibri"/>
                <w:i/>
                <w:lang w:val="ru-RU"/>
              </w:rPr>
              <w:t>Жебентяев</w:t>
            </w:r>
            <w:proofErr w:type="spellEnd"/>
            <w:r w:rsidRPr="00CC16E4">
              <w:rPr>
                <w:rFonts w:eastAsia="Calibri"/>
                <w:i/>
                <w:lang w:val="ru-RU"/>
              </w:rPr>
              <w:t xml:space="preserve"> Андрей Александрович</w:t>
            </w:r>
            <w:r w:rsidRPr="00CC16E4">
              <w:rPr>
                <w:rFonts w:eastAsia="Calibri"/>
                <w:lang w:val="ru-RU"/>
              </w:rPr>
              <w:t xml:space="preserve">  «Первые результаты </w:t>
            </w:r>
            <w:proofErr w:type="spellStart"/>
            <w:r w:rsidRPr="00CC16E4">
              <w:rPr>
                <w:rFonts w:eastAsia="Calibri"/>
                <w:lang w:val="ru-RU"/>
              </w:rPr>
              <w:t>тестикулярной</w:t>
            </w:r>
            <w:proofErr w:type="spellEnd"/>
            <w:r w:rsidRPr="00CC16E4">
              <w:rPr>
                <w:rFonts w:eastAsia="Calibri"/>
                <w:lang w:val="ru-RU"/>
              </w:rPr>
              <w:t xml:space="preserve"> биопсии как метода получения сперматозоидов </w:t>
            </w:r>
            <w:proofErr w:type="gramStart"/>
            <w:r w:rsidRPr="00CC16E4">
              <w:rPr>
                <w:rFonts w:eastAsia="Calibri"/>
                <w:lang w:val="ru-RU"/>
              </w:rPr>
              <w:t>для</w:t>
            </w:r>
            <w:proofErr w:type="gramEnd"/>
            <w:r w:rsidRPr="00CC16E4">
              <w:rPr>
                <w:rFonts w:eastAsia="Calibri"/>
                <w:lang w:val="ru-RU"/>
              </w:rPr>
              <w:t xml:space="preserve"> ЭКО/ИКСИ у мужчин с азооспермией», УО «ВГМУ»</w:t>
            </w:r>
          </w:p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15.50-16.10</w:t>
            </w:r>
          </w:p>
        </w:tc>
        <w:tc>
          <w:tcPr>
            <w:tcW w:w="8045" w:type="dxa"/>
          </w:tcPr>
          <w:p w:rsidR="00CB6301" w:rsidRPr="00CC16E4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proofErr w:type="spellStart"/>
            <w:r w:rsidRPr="00CC16E4">
              <w:rPr>
                <w:rFonts w:eastAsia="Calibri"/>
                <w:i/>
                <w:lang w:val="ru-RU"/>
              </w:rPr>
              <w:t>Визгалов</w:t>
            </w:r>
            <w:proofErr w:type="spellEnd"/>
            <w:r w:rsidRPr="00CC16E4">
              <w:rPr>
                <w:rFonts w:eastAsia="Calibri"/>
                <w:i/>
                <w:lang w:val="ru-RU"/>
              </w:rPr>
              <w:t xml:space="preserve"> Сергей Александрович, </w:t>
            </w:r>
            <w:proofErr w:type="spellStart"/>
            <w:r w:rsidRPr="00CC16E4">
              <w:rPr>
                <w:rFonts w:eastAsia="Calibri"/>
                <w:i/>
                <w:lang w:val="ru-RU"/>
              </w:rPr>
              <w:t>Сугоняко</w:t>
            </w:r>
            <w:proofErr w:type="spellEnd"/>
            <w:r w:rsidRPr="00CC16E4">
              <w:rPr>
                <w:rFonts w:eastAsia="Calibri"/>
                <w:i/>
                <w:lang w:val="ru-RU"/>
              </w:rPr>
              <w:t xml:space="preserve"> Юрий Васильевич, Поплавская Елена Александровна, Новицкая Вера Сергеевна, Смотрин Сергей Михайлович</w:t>
            </w:r>
            <w:r w:rsidRPr="00CC16E4">
              <w:rPr>
                <w:rFonts w:eastAsia="Calibri"/>
                <w:lang w:val="ru-RU"/>
              </w:rPr>
              <w:t xml:space="preserve">, «Влияние натяжной </w:t>
            </w:r>
            <w:proofErr w:type="spellStart"/>
            <w:r w:rsidRPr="00CC16E4">
              <w:rPr>
                <w:rFonts w:eastAsia="Calibri"/>
                <w:lang w:val="ru-RU"/>
              </w:rPr>
              <w:t>герниопластики</w:t>
            </w:r>
            <w:proofErr w:type="spellEnd"/>
            <w:r w:rsidRPr="00CC16E4">
              <w:rPr>
                <w:rFonts w:eastAsia="Calibri"/>
                <w:lang w:val="ru-RU"/>
              </w:rPr>
              <w:t xml:space="preserve"> по </w:t>
            </w:r>
            <w:proofErr w:type="spellStart"/>
            <w:r w:rsidRPr="00CC16E4">
              <w:rPr>
                <w:rFonts w:eastAsia="Calibri"/>
                <w:lang w:val="ru-RU"/>
              </w:rPr>
              <w:t>Бассини</w:t>
            </w:r>
            <w:proofErr w:type="spellEnd"/>
            <w:r w:rsidRPr="00CC16E4">
              <w:rPr>
                <w:rFonts w:eastAsia="Calibri"/>
                <w:lang w:val="ru-RU"/>
              </w:rPr>
              <w:t xml:space="preserve"> на состояние </w:t>
            </w:r>
            <w:proofErr w:type="spellStart"/>
            <w:r w:rsidRPr="00CC16E4">
              <w:rPr>
                <w:rFonts w:eastAsia="Calibri"/>
                <w:lang w:val="ru-RU"/>
              </w:rPr>
              <w:t>интратестикулярного</w:t>
            </w:r>
            <w:proofErr w:type="spellEnd"/>
            <w:r w:rsidRPr="00CC16E4">
              <w:rPr>
                <w:rFonts w:eastAsia="Calibri"/>
                <w:lang w:val="ru-RU"/>
              </w:rPr>
              <w:t xml:space="preserve"> кровотока в отдаленном послеоперационном периоде», У</w:t>
            </w:r>
            <w:proofErr w:type="gramStart"/>
            <w:r w:rsidRPr="00CC16E4">
              <w:rPr>
                <w:rFonts w:eastAsia="Calibri"/>
                <w:lang w:val="ru-RU"/>
              </w:rPr>
              <w:t>З«</w:t>
            </w:r>
            <w:proofErr w:type="spellStart"/>
            <w:proofErr w:type="gramEnd"/>
            <w:r w:rsidRPr="00CC16E4">
              <w:rPr>
                <w:rFonts w:eastAsia="Calibri"/>
                <w:lang w:val="ru-RU"/>
              </w:rPr>
              <w:t>ГрОКБ</w:t>
            </w:r>
            <w:proofErr w:type="spellEnd"/>
            <w:r w:rsidRPr="00CC16E4">
              <w:rPr>
                <w:rFonts w:eastAsia="Calibri"/>
                <w:lang w:val="ru-RU"/>
              </w:rPr>
              <w:t>», УЗ«ГКБСМП г. Гродно», УО «</w:t>
            </w:r>
            <w:proofErr w:type="spellStart"/>
            <w:r w:rsidRPr="00CC16E4">
              <w:rPr>
                <w:rFonts w:eastAsia="Calibri"/>
                <w:lang w:val="ru-RU"/>
              </w:rPr>
              <w:t>ГрГМУ</w:t>
            </w:r>
            <w:proofErr w:type="spellEnd"/>
            <w:r w:rsidRPr="00CC16E4">
              <w:rPr>
                <w:rFonts w:eastAsia="Calibri"/>
                <w:lang w:val="ru-RU"/>
              </w:rPr>
              <w:t>»</w:t>
            </w:r>
          </w:p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bCs/>
                <w:lang w:val="ru-RU"/>
              </w:rPr>
              <w:t>16.10-16.30</w:t>
            </w:r>
          </w:p>
        </w:tc>
        <w:tc>
          <w:tcPr>
            <w:tcW w:w="8045" w:type="dxa"/>
          </w:tcPr>
          <w:p w:rsidR="00CB6301" w:rsidRPr="00CC16E4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CC16E4">
              <w:rPr>
                <w:bCs/>
                <w:i/>
                <w:lang w:val="ru-RU"/>
              </w:rPr>
              <w:t xml:space="preserve">Пархоменко Ольга Викторовна, </w:t>
            </w:r>
            <w:proofErr w:type="spellStart"/>
            <w:r w:rsidRPr="00CC16E4">
              <w:rPr>
                <w:bCs/>
                <w:i/>
                <w:lang w:val="ru-RU"/>
              </w:rPr>
              <w:t>Повелица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Эдуард Анатольевич, </w:t>
            </w:r>
            <w:proofErr w:type="spellStart"/>
            <w:r w:rsidRPr="00CC16E4">
              <w:rPr>
                <w:bCs/>
                <w:i/>
                <w:lang w:val="ru-RU"/>
              </w:rPr>
              <w:t>Доста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Николай Иванович, Шестерня Александр Михайлович</w:t>
            </w:r>
            <w:r w:rsidRPr="00CC16E4">
              <w:rPr>
                <w:bCs/>
                <w:lang w:val="ru-RU"/>
              </w:rPr>
              <w:t xml:space="preserve"> «</w:t>
            </w:r>
            <w:proofErr w:type="spellStart"/>
            <w:r w:rsidRPr="00CC16E4">
              <w:rPr>
                <w:bCs/>
                <w:lang w:val="ru-RU"/>
              </w:rPr>
              <w:t>Допплерографическое</w:t>
            </w:r>
            <w:proofErr w:type="spellEnd"/>
            <w:r w:rsidRPr="00CC16E4">
              <w:rPr>
                <w:bCs/>
                <w:lang w:val="ru-RU"/>
              </w:rPr>
              <w:t xml:space="preserve"> исследование внутренней половой артерии при </w:t>
            </w:r>
            <w:proofErr w:type="spellStart"/>
            <w:r w:rsidRPr="00CC16E4">
              <w:rPr>
                <w:bCs/>
                <w:lang w:val="ru-RU"/>
              </w:rPr>
              <w:t>артериогеннойэректильной</w:t>
            </w:r>
            <w:proofErr w:type="spellEnd"/>
            <w:r w:rsidRPr="00CC16E4">
              <w:rPr>
                <w:bCs/>
                <w:lang w:val="ru-RU"/>
              </w:rPr>
              <w:t xml:space="preserve"> дисфункции», ГУО «РНПЦ </w:t>
            </w:r>
            <w:proofErr w:type="spellStart"/>
            <w:r w:rsidRPr="00CC16E4">
              <w:rPr>
                <w:bCs/>
                <w:lang w:val="ru-RU"/>
              </w:rPr>
              <w:t>РМиЭЧ</w:t>
            </w:r>
            <w:proofErr w:type="spellEnd"/>
            <w:r w:rsidRPr="00CC16E4">
              <w:rPr>
                <w:bCs/>
                <w:lang w:val="ru-RU"/>
              </w:rPr>
              <w:t>»</w:t>
            </w:r>
          </w:p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16.30-16.50</w:t>
            </w:r>
          </w:p>
        </w:tc>
        <w:tc>
          <w:tcPr>
            <w:tcW w:w="8045" w:type="dxa"/>
          </w:tcPr>
          <w:p w:rsidR="00CB6301" w:rsidRPr="00CC16E4" w:rsidRDefault="00CB6301" w:rsidP="00CB6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proofErr w:type="spellStart"/>
            <w:r w:rsidRPr="00CC16E4">
              <w:rPr>
                <w:bCs/>
                <w:i/>
                <w:lang w:val="ru-RU"/>
              </w:rPr>
              <w:t>Повелица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Эдуард Анатольевич </w:t>
            </w:r>
            <w:proofErr w:type="spellStart"/>
            <w:r w:rsidRPr="00CC16E4">
              <w:rPr>
                <w:bCs/>
                <w:i/>
                <w:lang w:val="ru-RU"/>
              </w:rPr>
              <w:t>Подгайский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В.Н. </w:t>
            </w:r>
            <w:proofErr w:type="spellStart"/>
            <w:r w:rsidRPr="00CC16E4">
              <w:rPr>
                <w:bCs/>
                <w:i/>
                <w:lang w:val="ru-RU"/>
              </w:rPr>
              <w:t>Быстренков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А.В. </w:t>
            </w:r>
            <w:proofErr w:type="spellStart"/>
            <w:r w:rsidRPr="00CC16E4">
              <w:rPr>
                <w:bCs/>
                <w:i/>
                <w:lang w:val="ru-RU"/>
              </w:rPr>
              <w:t>ДостаНиколай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</w:t>
            </w:r>
            <w:r w:rsidRPr="00CC16E4">
              <w:rPr>
                <w:bCs/>
                <w:i/>
                <w:lang w:val="ru-RU"/>
              </w:rPr>
              <w:lastRenderedPageBreak/>
              <w:t>Иванович, Пархоменко Ольга Викторовна</w:t>
            </w:r>
            <w:r>
              <w:rPr>
                <w:bCs/>
                <w:i/>
                <w:lang w:val="ru-RU"/>
              </w:rPr>
              <w:t>,</w:t>
            </w:r>
            <w:r w:rsidRPr="00CC16E4">
              <w:rPr>
                <w:bCs/>
                <w:i/>
                <w:lang w:val="ru-RU"/>
              </w:rPr>
              <w:t xml:space="preserve"> Шестерня Александр Михайлович, Аничкин Владимир Владимирович,</w:t>
            </w:r>
            <w:r w:rsidRPr="00CC16E4">
              <w:rPr>
                <w:bCs/>
                <w:lang w:val="ru-RU"/>
              </w:rPr>
              <w:t xml:space="preserve"> «</w:t>
            </w:r>
            <w:proofErr w:type="spellStart"/>
            <w:r w:rsidRPr="00CC16E4">
              <w:rPr>
                <w:bCs/>
                <w:lang w:val="ru-RU"/>
              </w:rPr>
              <w:t>Эндоваскулярная</w:t>
            </w:r>
            <w:proofErr w:type="spellEnd"/>
            <w:r w:rsidRPr="00CC16E4">
              <w:rPr>
                <w:bCs/>
                <w:lang w:val="ru-RU"/>
              </w:rPr>
              <w:t xml:space="preserve"> и комбинированная двухэтапная </w:t>
            </w:r>
            <w:proofErr w:type="spellStart"/>
            <w:r w:rsidRPr="00CC16E4">
              <w:rPr>
                <w:bCs/>
                <w:lang w:val="ru-RU"/>
              </w:rPr>
              <w:t>реваскуляризация</w:t>
            </w:r>
            <w:proofErr w:type="spellEnd"/>
            <w:r w:rsidRPr="00CC16E4">
              <w:rPr>
                <w:bCs/>
                <w:lang w:val="ru-RU"/>
              </w:rPr>
              <w:t xml:space="preserve"> полового члена при </w:t>
            </w:r>
            <w:proofErr w:type="spellStart"/>
            <w:r w:rsidRPr="00CC16E4">
              <w:rPr>
                <w:bCs/>
                <w:lang w:val="ru-RU"/>
              </w:rPr>
              <w:t>артериогеннойэректильной</w:t>
            </w:r>
            <w:proofErr w:type="spellEnd"/>
            <w:r w:rsidRPr="00CC16E4">
              <w:rPr>
                <w:bCs/>
                <w:lang w:val="ru-RU"/>
              </w:rPr>
              <w:t xml:space="preserve"> дисфункции», ГУО «РНПЦ </w:t>
            </w:r>
            <w:proofErr w:type="spellStart"/>
            <w:r w:rsidRPr="00CC16E4">
              <w:rPr>
                <w:bCs/>
                <w:lang w:val="ru-RU"/>
              </w:rPr>
              <w:t>РМиЭЧ</w:t>
            </w:r>
            <w:proofErr w:type="spellEnd"/>
            <w:r w:rsidRPr="00CC16E4">
              <w:rPr>
                <w:bCs/>
                <w:lang w:val="ru-RU"/>
              </w:rPr>
              <w:t xml:space="preserve">», УО </w:t>
            </w:r>
            <w:r w:rsidR="003520A1" w:rsidRPr="00CC16E4">
              <w:rPr>
                <w:sz w:val="24"/>
                <w:szCs w:val="24"/>
                <w:shd w:val="clear" w:color="auto" w:fill="FFFFFF"/>
                <w:lang w:val="ru-RU"/>
              </w:rPr>
              <w:t>«Гомельский государственный медицинский университет»</w:t>
            </w:r>
          </w:p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lastRenderedPageBreak/>
              <w:t>16.50-17.20</w:t>
            </w:r>
          </w:p>
        </w:tc>
        <w:tc>
          <w:tcPr>
            <w:tcW w:w="8045" w:type="dxa"/>
          </w:tcPr>
          <w:p w:rsidR="00CB6301" w:rsidRDefault="00CB6301" w:rsidP="00C9439E">
            <w:proofErr w:type="spellStart"/>
            <w:r w:rsidRPr="00CC16E4">
              <w:t>Дисскуссия</w:t>
            </w:r>
            <w:proofErr w:type="spellEnd"/>
          </w:p>
        </w:tc>
      </w:tr>
      <w:tr w:rsidR="00CB6301" w:rsidTr="00CB6301">
        <w:tc>
          <w:tcPr>
            <w:tcW w:w="1496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17.20-17.30</w:t>
            </w:r>
          </w:p>
        </w:tc>
        <w:tc>
          <w:tcPr>
            <w:tcW w:w="8045" w:type="dxa"/>
          </w:tcPr>
          <w:p w:rsidR="00CB6301" w:rsidRDefault="00CB6301" w:rsidP="00CB630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Подведение итогов работы секции</w:t>
            </w:r>
          </w:p>
        </w:tc>
      </w:tr>
    </w:tbl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E618CE" w:rsidRDefault="00E618CE" w:rsidP="00920E5F">
      <w:pPr>
        <w:widowControl w:val="0"/>
        <w:jc w:val="center"/>
        <w:rPr>
          <w:b/>
          <w:bCs/>
        </w:rPr>
      </w:pPr>
    </w:p>
    <w:p w:rsidR="00920E5F" w:rsidRPr="00CC16E4" w:rsidRDefault="00920E5F" w:rsidP="00920E5F">
      <w:pPr>
        <w:widowControl w:val="0"/>
        <w:jc w:val="center"/>
        <w:rPr>
          <w:b/>
          <w:bCs/>
        </w:rPr>
      </w:pPr>
      <w:r w:rsidRPr="00CC16E4">
        <w:rPr>
          <w:b/>
          <w:bCs/>
        </w:rPr>
        <w:lastRenderedPageBreak/>
        <w:t>СЕКЦИЯ «ОРГАНИЗАЦИЯ УРОЛОГИЧЕСКОЙ ПОМОЩИ. МЕЖДИСЦИПЛИНАРНЫЕ ВОПРОСЫ В УРОЛОГИИ»</w:t>
      </w:r>
    </w:p>
    <w:p w:rsidR="003520A1" w:rsidRDefault="003520A1" w:rsidP="00920E5F">
      <w:pPr>
        <w:widowControl w:val="0"/>
        <w:jc w:val="center"/>
        <w:rPr>
          <w:b/>
          <w:bCs/>
        </w:rPr>
      </w:pPr>
    </w:p>
    <w:p w:rsidR="003520A1" w:rsidRDefault="00920E5F" w:rsidP="00920E5F">
      <w:pPr>
        <w:widowControl w:val="0"/>
        <w:jc w:val="center"/>
        <w:rPr>
          <w:b/>
          <w:bCs/>
          <w:i/>
        </w:rPr>
      </w:pPr>
      <w:r w:rsidRPr="00CC16E4">
        <w:rPr>
          <w:b/>
          <w:bCs/>
        </w:rPr>
        <w:t xml:space="preserve">Место проведения: </w:t>
      </w:r>
      <w:r w:rsidR="009C7C7D">
        <w:rPr>
          <w:b/>
        </w:rPr>
        <w:t xml:space="preserve">Корпус № 1 УО </w:t>
      </w:r>
      <w:r w:rsidR="003520A1" w:rsidRPr="003520A1">
        <w:rPr>
          <w:b/>
          <w:shd w:val="clear" w:color="auto" w:fill="FFFFFF"/>
        </w:rPr>
        <w:t>«Гомельский государственный медицинский университет»</w:t>
      </w:r>
      <w:r w:rsidRPr="00CC16E4">
        <w:rPr>
          <w:b/>
        </w:rPr>
        <w:t xml:space="preserve">, ул. Ланге, д. 5, зал </w:t>
      </w:r>
      <w:r w:rsidR="003520A1">
        <w:rPr>
          <w:b/>
        </w:rPr>
        <w:t>С</w:t>
      </w:r>
      <w:r w:rsidRPr="00CC16E4">
        <w:rPr>
          <w:b/>
        </w:rPr>
        <w:t>овета</w:t>
      </w:r>
      <w:r w:rsidR="003520A1">
        <w:rPr>
          <w:b/>
        </w:rPr>
        <w:t xml:space="preserve"> (7 этаж)</w:t>
      </w:r>
      <w:r w:rsidRPr="00CC16E4">
        <w:rPr>
          <w:b/>
          <w:bCs/>
          <w:i/>
        </w:rPr>
        <w:t xml:space="preserve"> </w:t>
      </w:r>
    </w:p>
    <w:p w:rsidR="003520A1" w:rsidRDefault="003520A1" w:rsidP="003520A1">
      <w:pPr>
        <w:widowControl w:val="0"/>
        <w:rPr>
          <w:b/>
          <w:bCs/>
          <w:i/>
        </w:rPr>
      </w:pPr>
    </w:p>
    <w:p w:rsidR="00920E5F" w:rsidRPr="00CC16E4" w:rsidRDefault="00920E5F" w:rsidP="003520A1">
      <w:pPr>
        <w:widowControl w:val="0"/>
        <w:rPr>
          <w:i/>
        </w:rPr>
      </w:pPr>
      <w:r w:rsidRPr="00CC16E4">
        <w:rPr>
          <w:b/>
          <w:bCs/>
          <w:i/>
        </w:rPr>
        <w:t>Модераторы секции</w:t>
      </w:r>
      <w:r w:rsidRPr="00CC16E4">
        <w:rPr>
          <w:i/>
        </w:rPr>
        <w:t xml:space="preserve">: </w:t>
      </w:r>
    </w:p>
    <w:p w:rsidR="00920E5F" w:rsidRPr="00CC16E4" w:rsidRDefault="00920E5F" w:rsidP="00920E5F">
      <w:pPr>
        <w:widowControl w:val="0"/>
        <w:ind w:firstLine="709"/>
        <w:jc w:val="both"/>
        <w:rPr>
          <w:shd w:val="clear" w:color="auto" w:fill="FFFFFF"/>
        </w:rPr>
      </w:pPr>
      <w:proofErr w:type="spellStart"/>
      <w:r w:rsidRPr="00CC16E4">
        <w:rPr>
          <w:bCs/>
          <w:i/>
        </w:rPr>
        <w:t>Строцкий</w:t>
      </w:r>
      <w:proofErr w:type="spellEnd"/>
      <w:r w:rsidRPr="00CC16E4">
        <w:rPr>
          <w:bCs/>
          <w:i/>
        </w:rPr>
        <w:t xml:space="preserve"> Александр Владимирович </w:t>
      </w:r>
      <w:r w:rsidRPr="00CC16E4">
        <w:rPr>
          <w:bCs/>
        </w:rPr>
        <w:t>– заведующий кафедрой урологии УО</w:t>
      </w:r>
      <w:r w:rsidRPr="00CC16E4">
        <w:rPr>
          <w:shd w:val="clear" w:color="auto" w:fill="FFFFFF"/>
        </w:rPr>
        <w:t>«Белорусский государственный медицинский университет», д.м.н., профессор</w:t>
      </w:r>
    </w:p>
    <w:p w:rsidR="00920E5F" w:rsidRPr="00CC16E4" w:rsidRDefault="00920E5F" w:rsidP="00920E5F">
      <w:pPr>
        <w:widowControl w:val="0"/>
        <w:ind w:firstLine="709"/>
        <w:jc w:val="both"/>
        <w:rPr>
          <w:color w:val="000000"/>
        </w:rPr>
      </w:pPr>
      <w:proofErr w:type="spellStart"/>
      <w:r w:rsidRPr="00CC16E4">
        <w:rPr>
          <w:i/>
          <w:color w:val="000000"/>
        </w:rPr>
        <w:t>Гурам</w:t>
      </w:r>
      <w:proofErr w:type="spellEnd"/>
      <w:r w:rsidR="003520A1">
        <w:rPr>
          <w:i/>
          <w:color w:val="000000"/>
        </w:rPr>
        <w:t xml:space="preserve"> </w:t>
      </w:r>
      <w:proofErr w:type="spellStart"/>
      <w:r w:rsidRPr="00CC16E4">
        <w:rPr>
          <w:i/>
          <w:color w:val="000000"/>
        </w:rPr>
        <w:t>Каразанашвили</w:t>
      </w:r>
      <w:proofErr w:type="spellEnd"/>
      <w:r w:rsidRPr="00CC16E4">
        <w:rPr>
          <w:bCs/>
        </w:rPr>
        <w:t>–</w:t>
      </w:r>
      <w:r w:rsidRPr="00CC16E4">
        <w:rPr>
          <w:color w:val="000000"/>
        </w:rPr>
        <w:t xml:space="preserve"> </w:t>
      </w:r>
      <w:proofErr w:type="gramStart"/>
      <w:r w:rsidRPr="00CC16E4">
        <w:rPr>
          <w:color w:val="000000"/>
        </w:rPr>
        <w:t>д.</w:t>
      </w:r>
      <w:proofErr w:type="gramEnd"/>
      <w:r w:rsidRPr="00CC16E4">
        <w:rPr>
          <w:color w:val="000000"/>
        </w:rPr>
        <w:t>м.н., профессор, Тбилиси, Грузия</w:t>
      </w:r>
    </w:p>
    <w:p w:rsidR="00920E5F" w:rsidRPr="00CC16E4" w:rsidRDefault="00920E5F" w:rsidP="00920E5F">
      <w:pPr>
        <w:widowControl w:val="0"/>
        <w:ind w:firstLine="709"/>
        <w:jc w:val="both"/>
        <w:rPr>
          <w:color w:val="FF0000"/>
          <w:shd w:val="clear" w:color="auto" w:fill="FFFFFF"/>
        </w:rPr>
      </w:pPr>
      <w:proofErr w:type="spellStart"/>
      <w:r w:rsidRPr="00CC16E4">
        <w:rPr>
          <w:i/>
          <w:color w:val="FF0000"/>
        </w:rPr>
        <w:t>Шаршакова</w:t>
      </w:r>
      <w:proofErr w:type="spellEnd"/>
      <w:r w:rsidRPr="00CC16E4">
        <w:rPr>
          <w:i/>
          <w:color w:val="FF0000"/>
        </w:rPr>
        <w:t xml:space="preserve"> Тамара Михайловна</w:t>
      </w:r>
      <w:r w:rsidRPr="00CC16E4">
        <w:rPr>
          <w:color w:val="FF0000"/>
        </w:rPr>
        <w:t xml:space="preserve"> – заведующ</w:t>
      </w:r>
      <w:r w:rsidR="003520A1">
        <w:rPr>
          <w:color w:val="FF0000"/>
        </w:rPr>
        <w:t>ий</w:t>
      </w:r>
      <w:r w:rsidRPr="00CC16E4">
        <w:rPr>
          <w:color w:val="FF0000"/>
        </w:rPr>
        <w:t xml:space="preserve"> кафедрой общественного здоровья и здравоохранения </w:t>
      </w:r>
      <w:r w:rsidRPr="00CC16E4">
        <w:rPr>
          <w:color w:val="FF0000"/>
          <w:shd w:val="clear" w:color="auto" w:fill="FFFFFF"/>
        </w:rPr>
        <w:t xml:space="preserve">с курсом </w:t>
      </w:r>
      <w:proofErr w:type="spellStart"/>
      <w:r w:rsidRPr="00CC16E4">
        <w:rPr>
          <w:color w:val="FF0000"/>
          <w:shd w:val="clear" w:color="auto" w:fill="FFFFFF"/>
        </w:rPr>
        <w:t>ФПКиП</w:t>
      </w:r>
      <w:proofErr w:type="spellEnd"/>
      <w:r w:rsidRPr="00CC16E4">
        <w:rPr>
          <w:color w:val="FF0000"/>
          <w:shd w:val="clear" w:color="auto" w:fill="FFFFFF"/>
        </w:rPr>
        <w:t xml:space="preserve"> УО «Гомельский государственный медицинский университет», д.м.н., профессор</w:t>
      </w:r>
    </w:p>
    <w:p w:rsidR="00920E5F" w:rsidRPr="00CC16E4" w:rsidRDefault="00920E5F" w:rsidP="00920E5F">
      <w:pPr>
        <w:widowControl w:val="0"/>
        <w:ind w:firstLine="709"/>
        <w:jc w:val="both"/>
        <w:rPr>
          <w:bCs/>
        </w:rPr>
      </w:pPr>
      <w:proofErr w:type="spellStart"/>
      <w:r w:rsidRPr="00CC16E4">
        <w:rPr>
          <w:bCs/>
          <w:i/>
        </w:rPr>
        <w:t>Шепелькевич</w:t>
      </w:r>
      <w:proofErr w:type="spellEnd"/>
      <w:r w:rsidRPr="00CC16E4">
        <w:rPr>
          <w:bCs/>
          <w:i/>
        </w:rPr>
        <w:t xml:space="preserve">  Алла Петровна – </w:t>
      </w:r>
      <w:r w:rsidRPr="00CC16E4">
        <w:rPr>
          <w:bCs/>
        </w:rPr>
        <w:t>профессор кафедры эндокринологии УО</w:t>
      </w:r>
      <w:r w:rsidRPr="00CC16E4">
        <w:rPr>
          <w:shd w:val="clear" w:color="auto" w:fill="FFFFFF"/>
        </w:rPr>
        <w:t>«Белорусский государственный медицинский университет», д.м.н.</w:t>
      </w:r>
    </w:p>
    <w:p w:rsidR="00920E5F" w:rsidRPr="00CC16E4" w:rsidRDefault="00920E5F" w:rsidP="00920E5F">
      <w:pPr>
        <w:widowControl w:val="0"/>
        <w:ind w:firstLine="709"/>
        <w:jc w:val="both"/>
        <w:rPr>
          <w:bCs/>
          <w:i/>
        </w:rPr>
      </w:pPr>
    </w:p>
    <w:p w:rsidR="00920E5F" w:rsidRDefault="00920E5F" w:rsidP="00920E5F">
      <w:pPr>
        <w:widowControl w:val="0"/>
        <w:ind w:firstLine="709"/>
        <w:jc w:val="both"/>
        <w:rPr>
          <w:i/>
          <w:iCs/>
        </w:rPr>
      </w:pPr>
      <w:r w:rsidRPr="00CC16E4">
        <w:rPr>
          <w:i/>
          <w:iCs/>
        </w:rPr>
        <w:t>Доклады: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30"/>
        <w:gridCol w:w="8015"/>
        <w:gridCol w:w="30"/>
      </w:tblGrid>
      <w:tr w:rsidR="00CB6301" w:rsidRPr="003520A1" w:rsidTr="00D51D18">
        <w:tc>
          <w:tcPr>
            <w:tcW w:w="1526" w:type="dxa"/>
            <w:gridSpan w:val="2"/>
          </w:tcPr>
          <w:p w:rsidR="00CB6301" w:rsidRDefault="00CB6301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13.10-13.40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lang w:val="en-US"/>
              </w:rPr>
            </w:pPr>
            <w:proofErr w:type="spellStart"/>
            <w:r w:rsidRPr="00CC16E4">
              <w:rPr>
                <w:i/>
                <w:color w:val="000000"/>
                <w:lang w:val="en-US"/>
              </w:rPr>
              <w:t>Guram</w:t>
            </w:r>
            <w:proofErr w:type="spellEnd"/>
            <w:r w:rsidR="003520A1" w:rsidRPr="003520A1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CC16E4">
              <w:rPr>
                <w:i/>
                <w:color w:val="000000"/>
                <w:lang w:val="en-US"/>
              </w:rPr>
              <w:t>Karazanashvili</w:t>
            </w:r>
            <w:proofErr w:type="spellEnd"/>
            <w:r w:rsidRPr="00CC16E4">
              <w:rPr>
                <w:color w:val="000000"/>
                <w:lang w:val="en-US"/>
              </w:rPr>
              <w:t xml:space="preserve"> «Late outcomes of surgical management of primary, </w:t>
            </w:r>
            <w:proofErr w:type="spellStart"/>
            <w:r w:rsidRPr="00CC16E4">
              <w:rPr>
                <w:color w:val="000000"/>
                <w:lang w:val="en-US"/>
              </w:rPr>
              <w:t>oligo</w:t>
            </w:r>
            <w:proofErr w:type="spellEnd"/>
            <w:r w:rsidRPr="00CC16E4">
              <w:rPr>
                <w:color w:val="000000"/>
                <w:lang w:val="en-US"/>
              </w:rPr>
              <w:t xml:space="preserve">-metastatic prostate cancer», </w:t>
            </w:r>
            <w:r w:rsidRPr="00CC16E4">
              <w:rPr>
                <w:color w:val="000000"/>
              </w:rPr>
              <w:t>Тбилиси</w:t>
            </w:r>
            <w:r w:rsidRPr="00CC16E4">
              <w:rPr>
                <w:color w:val="000000"/>
                <w:lang w:val="en-US"/>
              </w:rPr>
              <w:t xml:space="preserve">, </w:t>
            </w:r>
            <w:r w:rsidRPr="00CC16E4">
              <w:rPr>
                <w:color w:val="000000"/>
              </w:rPr>
              <w:t>Грузия</w:t>
            </w:r>
          </w:p>
          <w:p w:rsidR="00CB6301" w:rsidRPr="00CB6301" w:rsidRDefault="00CB6301" w:rsidP="00920E5F">
            <w:pPr>
              <w:widowControl w:val="0"/>
              <w:jc w:val="both"/>
              <w:rPr>
                <w:iCs/>
                <w:lang w:val="en-US"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13.40-14.10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bCs/>
              </w:rPr>
            </w:pPr>
            <w:proofErr w:type="spellStart"/>
            <w:r w:rsidRPr="00CC16E4">
              <w:rPr>
                <w:bCs/>
                <w:i/>
              </w:rPr>
              <w:t>Шепелькевич</w:t>
            </w:r>
            <w:proofErr w:type="spellEnd"/>
            <w:r w:rsidRPr="00CC16E4">
              <w:rPr>
                <w:bCs/>
                <w:i/>
              </w:rPr>
              <w:t xml:space="preserve">  Алла Петровна</w:t>
            </w:r>
            <w:r w:rsidRPr="00CC16E4">
              <w:rPr>
                <w:bCs/>
              </w:rPr>
              <w:t xml:space="preserve"> «ХБП и сахарный диабет 2 типа», УО «БГМУ»</w:t>
            </w:r>
          </w:p>
          <w:p w:rsidR="00CB6301" w:rsidRPr="00CC16E4" w:rsidRDefault="00CB6301" w:rsidP="00CB630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14.10-14.30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bCs/>
              </w:rPr>
            </w:pPr>
            <w:proofErr w:type="spellStart"/>
            <w:r w:rsidRPr="00CC16E4">
              <w:rPr>
                <w:bCs/>
                <w:i/>
              </w:rPr>
              <w:t>Бруцкая-Стемпковская</w:t>
            </w:r>
            <w:proofErr w:type="spellEnd"/>
            <w:r w:rsidRPr="00CC16E4">
              <w:rPr>
                <w:bCs/>
                <w:i/>
              </w:rPr>
              <w:t xml:space="preserve"> Елена Вениаминовна</w:t>
            </w:r>
            <w:r w:rsidRPr="00CC16E4">
              <w:rPr>
                <w:bCs/>
              </w:rPr>
              <w:t xml:space="preserve"> «</w:t>
            </w:r>
            <w:proofErr w:type="spellStart"/>
            <w:r w:rsidRPr="00CC16E4">
              <w:rPr>
                <w:bCs/>
              </w:rPr>
              <w:t>Первичныйгиперпаратиреоз</w:t>
            </w:r>
            <w:proofErr w:type="spellEnd"/>
            <w:r w:rsidRPr="00CC16E4">
              <w:rPr>
                <w:bCs/>
              </w:rPr>
              <w:t>», УО «БГМУ»</w:t>
            </w:r>
          </w:p>
          <w:p w:rsidR="00CB6301" w:rsidRPr="00CC16E4" w:rsidRDefault="00CB6301" w:rsidP="00C61B27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bCs/>
                <w:lang w:val="ru-RU"/>
              </w:rPr>
              <w:t>14.30-14.50</w:t>
            </w:r>
          </w:p>
        </w:tc>
        <w:tc>
          <w:tcPr>
            <w:tcW w:w="8045" w:type="dxa"/>
            <w:gridSpan w:val="2"/>
          </w:tcPr>
          <w:p w:rsidR="00CB6301" w:rsidRDefault="00D51D18" w:rsidP="003520A1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C16E4">
              <w:rPr>
                <w:bCs/>
                <w:i/>
              </w:rPr>
              <w:t>Шилова Оксана Владимировна</w:t>
            </w:r>
            <w:r w:rsidRPr="00CC16E4">
              <w:rPr>
                <w:bCs/>
              </w:rPr>
              <w:t xml:space="preserve"> «Психосоматическая урогенитальная патология: диагностика, междисциплинарное взаимодействие»,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3520A1" w:rsidRPr="00CC16E4" w:rsidRDefault="003520A1" w:rsidP="003520A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14.50-15.10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</w:pPr>
            <w:proofErr w:type="spellStart"/>
            <w:r w:rsidRPr="00CC16E4">
              <w:rPr>
                <w:i/>
              </w:rPr>
              <w:t>Багрицевич</w:t>
            </w:r>
            <w:proofErr w:type="spellEnd"/>
            <w:r w:rsidRPr="00CC16E4">
              <w:rPr>
                <w:i/>
              </w:rPr>
              <w:t xml:space="preserve"> Николай Викторович, </w:t>
            </w:r>
            <w:proofErr w:type="spellStart"/>
            <w:r w:rsidRPr="00CC16E4">
              <w:rPr>
                <w:i/>
              </w:rPr>
              <w:t>Багрицевич</w:t>
            </w:r>
            <w:proofErr w:type="spellEnd"/>
            <w:r w:rsidRPr="00CC16E4">
              <w:rPr>
                <w:i/>
              </w:rPr>
              <w:t xml:space="preserve"> Алексей Николаевич, Драчева Инна Адамовна, Лазаренко Тимофей Александрович </w:t>
            </w:r>
            <w:r w:rsidRPr="00CC16E4">
              <w:t>«Лечение гнойно-деструктивных форм острого пиелонефрита», УЗ «МОБ»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15.10-15.25</w:t>
            </w:r>
          </w:p>
        </w:tc>
        <w:tc>
          <w:tcPr>
            <w:tcW w:w="8045" w:type="dxa"/>
            <w:gridSpan w:val="2"/>
          </w:tcPr>
          <w:p w:rsidR="00D51D18" w:rsidRPr="00CC16E4" w:rsidRDefault="00D51D18" w:rsidP="00D51D18">
            <w:pPr>
              <w:widowControl w:val="0"/>
              <w:jc w:val="both"/>
              <w:rPr>
                <w:bCs/>
              </w:rPr>
            </w:pPr>
            <w:proofErr w:type="spellStart"/>
            <w:r w:rsidRPr="00CC16E4">
              <w:rPr>
                <w:bCs/>
                <w:i/>
              </w:rPr>
              <w:t>Адащик</w:t>
            </w:r>
            <w:proofErr w:type="spellEnd"/>
            <w:r w:rsidRPr="00CC16E4">
              <w:rPr>
                <w:bCs/>
                <w:i/>
              </w:rPr>
              <w:t xml:space="preserve"> Вадим Григорьевич</w:t>
            </w:r>
            <w:r w:rsidRPr="00CC16E4">
              <w:rPr>
                <w:bCs/>
              </w:rPr>
              <w:t xml:space="preserve"> «Осложнения </w:t>
            </w:r>
            <w:proofErr w:type="spellStart"/>
            <w:r w:rsidRPr="00CC16E4">
              <w:rPr>
                <w:bCs/>
              </w:rPr>
              <w:t>чреспузырнойаденомэктомии</w:t>
            </w:r>
            <w:proofErr w:type="spellEnd"/>
            <w:r w:rsidRPr="00CC16E4">
              <w:rPr>
                <w:bCs/>
              </w:rPr>
              <w:t>», УЗ «4-я ГКБ им. Н. Е. Савченко»</w:t>
            </w:r>
          </w:p>
          <w:p w:rsidR="00CB6301" w:rsidRDefault="00CB6301" w:rsidP="00CB6301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15.25-15.40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bCs/>
              </w:rPr>
            </w:pPr>
            <w:r w:rsidRPr="00CC16E4">
              <w:rPr>
                <w:bCs/>
                <w:i/>
              </w:rPr>
              <w:t xml:space="preserve">Гапоненко Анатолий Дмитриевич, </w:t>
            </w:r>
            <w:proofErr w:type="spellStart"/>
            <w:r w:rsidRPr="00CC16E4">
              <w:rPr>
                <w:bCs/>
                <w:i/>
              </w:rPr>
              <w:t>Ниткин</w:t>
            </w:r>
            <w:proofErr w:type="spellEnd"/>
            <w:r w:rsidRPr="00CC16E4">
              <w:rPr>
                <w:bCs/>
                <w:i/>
              </w:rPr>
              <w:t xml:space="preserve"> Дмитрий Михайлович </w:t>
            </w:r>
            <w:r w:rsidRPr="00CC16E4">
              <w:rPr>
                <w:bCs/>
              </w:rPr>
              <w:t xml:space="preserve">«Выбор метода </w:t>
            </w:r>
            <w:proofErr w:type="spellStart"/>
            <w:r w:rsidRPr="00CC16E4">
              <w:rPr>
                <w:bCs/>
              </w:rPr>
              <w:t>метафилактикирентгеннегативногоуролитиаза</w:t>
            </w:r>
            <w:proofErr w:type="spellEnd"/>
            <w:r w:rsidRPr="00CC16E4">
              <w:rPr>
                <w:bCs/>
              </w:rPr>
              <w:t xml:space="preserve">», </w:t>
            </w:r>
            <w:r w:rsidRPr="00CC16E4">
              <w:t>ГУО «</w:t>
            </w:r>
            <w:proofErr w:type="spellStart"/>
            <w:r w:rsidRPr="00CC16E4">
              <w:t>БелМАПО</w:t>
            </w:r>
            <w:proofErr w:type="spellEnd"/>
            <w:r w:rsidRPr="00CC16E4">
              <w:t>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D51D18" w:rsidTr="00D51D18">
        <w:tc>
          <w:tcPr>
            <w:tcW w:w="1526" w:type="dxa"/>
            <w:gridSpan w:val="2"/>
          </w:tcPr>
          <w:p w:rsidR="00D51D18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15.40-15.55</w:t>
            </w:r>
          </w:p>
        </w:tc>
        <w:tc>
          <w:tcPr>
            <w:tcW w:w="8045" w:type="dxa"/>
            <w:gridSpan w:val="2"/>
          </w:tcPr>
          <w:p w:rsidR="00D51D18" w:rsidRPr="00CC16E4" w:rsidRDefault="00D51D18" w:rsidP="00CB6301">
            <w:pPr>
              <w:widowControl w:val="0"/>
              <w:jc w:val="both"/>
              <w:rPr>
                <w:bCs/>
                <w:i/>
              </w:rPr>
            </w:pPr>
            <w:proofErr w:type="spellStart"/>
            <w:r w:rsidRPr="00CC16E4">
              <w:rPr>
                <w:i/>
              </w:rPr>
              <w:t>Скарговская</w:t>
            </w:r>
            <w:proofErr w:type="spellEnd"/>
            <w:r w:rsidRPr="00CC16E4">
              <w:rPr>
                <w:i/>
              </w:rPr>
              <w:t xml:space="preserve"> Ольга Олеговна  </w:t>
            </w:r>
            <w:r w:rsidRPr="00CC16E4">
              <w:t>«Влияние образа жизни на рецидивы камнеобразования»</w:t>
            </w:r>
            <w:r w:rsidRPr="00CC16E4">
              <w:rPr>
                <w:bCs/>
              </w:rPr>
              <w:t xml:space="preserve">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bCs/>
                <w:lang w:val="ru-RU"/>
              </w:rPr>
              <w:t>15.55-16.10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i/>
              </w:rPr>
            </w:pPr>
            <w:proofErr w:type="spellStart"/>
            <w:r w:rsidRPr="00CC16E4">
              <w:rPr>
                <w:i/>
              </w:rPr>
              <w:t>Доников</w:t>
            </w:r>
            <w:proofErr w:type="spellEnd"/>
            <w:r w:rsidRPr="00CC16E4">
              <w:rPr>
                <w:i/>
              </w:rPr>
              <w:t xml:space="preserve"> Игорь Геннадьевич </w:t>
            </w:r>
            <w:r w:rsidRPr="00CC16E4">
              <w:t xml:space="preserve">«Остановка ренального кровотечения методом </w:t>
            </w:r>
            <w:proofErr w:type="spellStart"/>
            <w:r w:rsidRPr="00CC16E4">
              <w:t>эмболизации</w:t>
            </w:r>
            <w:proofErr w:type="spellEnd"/>
            <w:r w:rsidRPr="00CC16E4">
              <w:t xml:space="preserve"> почечных артерий, при урологической патологии почек», У «ГОКБ»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bCs/>
                <w:lang w:val="ru-RU"/>
              </w:rPr>
              <w:t>16.10-16.25</w:t>
            </w:r>
          </w:p>
        </w:tc>
        <w:tc>
          <w:tcPr>
            <w:tcW w:w="8045" w:type="dxa"/>
            <w:gridSpan w:val="2"/>
          </w:tcPr>
          <w:p w:rsidR="00CB6301" w:rsidRDefault="00CB6301" w:rsidP="00920E5F">
            <w:pPr>
              <w:widowControl w:val="0"/>
              <w:jc w:val="both"/>
            </w:pPr>
            <w:r w:rsidRPr="00CC16E4">
              <w:rPr>
                <w:i/>
              </w:rPr>
              <w:t xml:space="preserve">Дубров Виталий Игоревич </w:t>
            </w:r>
            <w:r w:rsidRPr="00CC16E4">
              <w:t xml:space="preserve">«Сравнение результатов модифицированной и традиционной </w:t>
            </w:r>
            <w:proofErr w:type="spellStart"/>
            <w:r w:rsidRPr="00CC16E4">
              <w:t>лапароскопическойэкстравезикальнойантирефлюксной</w:t>
            </w:r>
            <w:proofErr w:type="spellEnd"/>
            <w:r w:rsidRPr="00CC16E4">
              <w:t xml:space="preserve"> операции у детей»</w:t>
            </w:r>
            <w:proofErr w:type="gramStart"/>
            <w:r w:rsidRPr="00CC16E4">
              <w:t>,У</w:t>
            </w:r>
            <w:proofErr w:type="gramEnd"/>
            <w:r w:rsidRPr="00CC16E4">
              <w:t>З «2 ГДКБ»</w:t>
            </w:r>
          </w:p>
          <w:p w:rsidR="003520A1" w:rsidRDefault="003520A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t>16.</w:t>
            </w:r>
            <w:r>
              <w:rPr>
                <w:lang w:val="ru-RU"/>
              </w:rPr>
              <w:t>25</w:t>
            </w:r>
            <w:r>
              <w:t>-1</w:t>
            </w:r>
            <w:r>
              <w:rPr>
                <w:lang w:val="ru-RU"/>
              </w:rPr>
              <w:t>6</w:t>
            </w:r>
            <w:r>
              <w:t>.</w:t>
            </w:r>
            <w:r>
              <w:rPr>
                <w:lang w:val="ru-RU"/>
              </w:rPr>
              <w:t>40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jc w:val="both"/>
              <w:rPr>
                <w:rFonts w:eastAsia="Calibri"/>
                <w:b/>
                <w:u w:val="single"/>
              </w:rPr>
            </w:pPr>
            <w:r w:rsidRPr="00CC16E4">
              <w:rPr>
                <w:i/>
              </w:rPr>
              <w:t xml:space="preserve">Кабаев Руслан Валерьевич </w:t>
            </w:r>
            <w:r w:rsidRPr="00CC16E4">
              <w:t xml:space="preserve">«Пункционная </w:t>
            </w:r>
            <w:proofErr w:type="spellStart"/>
            <w:r w:rsidRPr="00CC16E4">
              <w:t>нефролитолапаксия</w:t>
            </w:r>
            <w:proofErr w:type="spellEnd"/>
            <w:r w:rsidRPr="00CC16E4">
              <w:t xml:space="preserve"> и </w:t>
            </w:r>
            <w:proofErr w:type="spellStart"/>
            <w:r w:rsidRPr="00CC16E4">
              <w:t>эндоурологическая</w:t>
            </w:r>
            <w:proofErr w:type="spellEnd"/>
            <w:r w:rsidRPr="00CC16E4">
              <w:t xml:space="preserve"> коррекция лоханочно-мочеточникового сегмента», У «ГОКБ»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16.40-16.55</w:t>
            </w:r>
          </w:p>
        </w:tc>
        <w:tc>
          <w:tcPr>
            <w:tcW w:w="8045" w:type="dxa"/>
            <w:gridSpan w:val="2"/>
          </w:tcPr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  <w:proofErr w:type="spellStart"/>
            <w:r w:rsidRPr="00CC16E4">
              <w:rPr>
                <w:i/>
              </w:rPr>
              <w:t>Князюк</w:t>
            </w:r>
            <w:proofErr w:type="spellEnd"/>
            <w:r w:rsidRPr="00CC16E4">
              <w:rPr>
                <w:i/>
              </w:rPr>
              <w:t xml:space="preserve"> Андрей Степанович, </w:t>
            </w:r>
            <w:proofErr w:type="spellStart"/>
            <w:r w:rsidRPr="00CC16E4">
              <w:rPr>
                <w:i/>
              </w:rPr>
              <w:t>Бонцевич</w:t>
            </w:r>
            <w:proofErr w:type="spellEnd"/>
            <w:r w:rsidRPr="00CC16E4">
              <w:rPr>
                <w:i/>
              </w:rPr>
              <w:t xml:space="preserve"> Дмитрий Николаевич </w:t>
            </w:r>
            <w:r w:rsidRPr="00CC16E4">
              <w:t xml:space="preserve">«Возможности биологически активного шовного материла в профилактике инфекций области хирургического материала»,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16.55-17.10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  <w:rPr>
                <w:bCs/>
              </w:rPr>
            </w:pPr>
            <w:r w:rsidRPr="00CC16E4">
              <w:rPr>
                <w:bCs/>
                <w:i/>
              </w:rPr>
              <w:t xml:space="preserve">Ковалевская Полина Ильинична, Радьков Игорь Викторович, </w:t>
            </w:r>
            <w:proofErr w:type="spellStart"/>
            <w:r w:rsidRPr="00CC16E4">
              <w:rPr>
                <w:bCs/>
                <w:i/>
              </w:rPr>
              <w:t>Презов</w:t>
            </w:r>
            <w:proofErr w:type="spellEnd"/>
            <w:r w:rsidRPr="00CC16E4">
              <w:rPr>
                <w:bCs/>
                <w:i/>
              </w:rPr>
              <w:t xml:space="preserve"> Александр Иванович, Ковалевская Валентина Ивановна.</w:t>
            </w:r>
            <w:r w:rsidRPr="00CC16E4">
              <w:rPr>
                <w:bCs/>
              </w:rPr>
              <w:t xml:space="preserve"> «Использование </w:t>
            </w:r>
            <w:proofErr w:type="spellStart"/>
            <w:r w:rsidRPr="00CC16E4">
              <w:rPr>
                <w:bCs/>
              </w:rPr>
              <w:t>прокальцитонина</w:t>
            </w:r>
            <w:proofErr w:type="spellEnd"/>
            <w:r w:rsidRPr="00CC16E4">
              <w:rPr>
                <w:bCs/>
              </w:rPr>
              <w:t xml:space="preserve"> как маркера эффективности лечения урологических пациентов»,</w:t>
            </w:r>
            <w:r w:rsidRPr="00CC16E4">
              <w:t xml:space="preserve"> ГУЗ «ГГКБСМП»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17.10-17.25</w:t>
            </w:r>
          </w:p>
        </w:tc>
        <w:tc>
          <w:tcPr>
            <w:tcW w:w="8045" w:type="dxa"/>
            <w:gridSpan w:val="2"/>
          </w:tcPr>
          <w:p w:rsidR="00CB6301" w:rsidRPr="00CC16E4" w:rsidRDefault="00CB6301" w:rsidP="00CB6301">
            <w:pPr>
              <w:widowControl w:val="0"/>
              <w:jc w:val="both"/>
            </w:pPr>
            <w:r w:rsidRPr="00CC16E4">
              <w:rPr>
                <w:i/>
              </w:rPr>
              <w:t>Ковалевская Полина Ильинична, Ковалевская Валентина Ивановна</w:t>
            </w:r>
            <w:r w:rsidRPr="00CC16E4">
              <w:t xml:space="preserve"> «Использование бактериофагов в терапии хронических ИНМП», ГУЗ «ГГКБСМП»</w:t>
            </w:r>
          </w:p>
          <w:p w:rsidR="00CB6301" w:rsidRDefault="00CB6301" w:rsidP="00920E5F">
            <w:pPr>
              <w:widowControl w:val="0"/>
              <w:jc w:val="both"/>
              <w:rPr>
                <w:i/>
                <w:iCs/>
              </w:rPr>
            </w:pPr>
          </w:p>
        </w:tc>
      </w:tr>
      <w:tr w:rsidR="00CB6301" w:rsidTr="00D51D18">
        <w:tc>
          <w:tcPr>
            <w:tcW w:w="1526" w:type="dxa"/>
            <w:gridSpan w:val="2"/>
          </w:tcPr>
          <w:p w:rsidR="00CB6301" w:rsidRDefault="00CB6301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17.2</w:t>
            </w:r>
            <w:r w:rsidR="00D51D18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>-17.</w:t>
            </w:r>
            <w:r w:rsidR="00D51D18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8045" w:type="dxa"/>
            <w:gridSpan w:val="2"/>
          </w:tcPr>
          <w:p w:rsidR="00CB6301" w:rsidRPr="00C9439E" w:rsidRDefault="00D51D18" w:rsidP="00D51D18">
            <w:pPr>
              <w:widowControl w:val="0"/>
              <w:jc w:val="both"/>
              <w:rPr>
                <w:bCs/>
              </w:rPr>
            </w:pPr>
            <w:proofErr w:type="spellStart"/>
            <w:r w:rsidRPr="00CC16E4">
              <w:rPr>
                <w:bCs/>
              </w:rPr>
              <w:t>Дисскуссия</w:t>
            </w:r>
            <w:proofErr w:type="spellEnd"/>
          </w:p>
        </w:tc>
      </w:tr>
      <w:tr w:rsidR="00D51D18" w:rsidTr="00D51D18">
        <w:trPr>
          <w:gridAfter w:val="1"/>
          <w:wAfter w:w="30" w:type="dxa"/>
        </w:trPr>
        <w:tc>
          <w:tcPr>
            <w:tcW w:w="1496" w:type="dxa"/>
          </w:tcPr>
          <w:p w:rsidR="00D51D18" w:rsidRDefault="00D51D18" w:rsidP="00D51D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17.50-18.00</w:t>
            </w:r>
          </w:p>
        </w:tc>
        <w:tc>
          <w:tcPr>
            <w:tcW w:w="8045" w:type="dxa"/>
            <w:gridSpan w:val="2"/>
          </w:tcPr>
          <w:p w:rsidR="00D51D18" w:rsidRDefault="00D51D18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Подведение итогов работы секции</w:t>
            </w:r>
          </w:p>
        </w:tc>
      </w:tr>
    </w:tbl>
    <w:p w:rsidR="00CB6301" w:rsidRPr="00CC16E4" w:rsidRDefault="00CB6301" w:rsidP="00920E5F">
      <w:pPr>
        <w:widowControl w:val="0"/>
        <w:ind w:firstLine="709"/>
        <w:jc w:val="both"/>
        <w:rPr>
          <w:i/>
          <w:iCs/>
        </w:rPr>
      </w:pPr>
    </w:p>
    <w:p w:rsidR="00920E5F" w:rsidRPr="00CC16E4" w:rsidRDefault="00920E5F" w:rsidP="00CB6301">
      <w:pPr>
        <w:jc w:val="both"/>
        <w:rPr>
          <w:rFonts w:eastAsia="Calibri"/>
          <w:b/>
          <w:u w:val="single"/>
        </w:rPr>
      </w:pPr>
    </w:p>
    <w:p w:rsidR="008148A4" w:rsidRPr="00CC16E4" w:rsidRDefault="008148A4" w:rsidP="00920E5F">
      <w:pPr>
        <w:widowControl w:val="0"/>
        <w:jc w:val="both"/>
        <w:rPr>
          <w:bCs/>
        </w:rPr>
      </w:pPr>
    </w:p>
    <w:p w:rsidR="008148A4" w:rsidRPr="00CC16E4" w:rsidRDefault="00D51D18" w:rsidP="00920E5F">
      <w:pPr>
        <w:widowControl w:val="0"/>
        <w:jc w:val="both"/>
        <w:rPr>
          <w:bCs/>
        </w:rPr>
      </w:pPr>
      <w:r>
        <w:rPr>
          <w:bCs/>
        </w:rPr>
        <w:t xml:space="preserve">18.30 </w:t>
      </w:r>
      <w:r w:rsidR="008148A4" w:rsidRPr="00CC16E4">
        <w:rPr>
          <w:bCs/>
        </w:rPr>
        <w:t>Товарищеский ужин</w:t>
      </w:r>
      <w:r w:rsidR="00292992">
        <w:rPr>
          <w:bCs/>
        </w:rPr>
        <w:t xml:space="preserve"> (Ресторан «Ирина», ул. Гагарина, 3)</w:t>
      </w:r>
    </w:p>
    <w:p w:rsidR="00D84BD2" w:rsidRPr="00CC16E4" w:rsidRDefault="00D84BD2" w:rsidP="00920E5F">
      <w:pPr>
        <w:widowControl w:val="0"/>
        <w:jc w:val="both"/>
        <w:rPr>
          <w:bCs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C9439E" w:rsidRDefault="00C9439E" w:rsidP="00D51D18">
      <w:pPr>
        <w:jc w:val="center"/>
        <w:rPr>
          <w:b/>
          <w:i/>
          <w:sz w:val="36"/>
          <w:szCs w:val="28"/>
        </w:rPr>
      </w:pPr>
    </w:p>
    <w:p w:rsidR="00C9439E" w:rsidRDefault="00C9439E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3520A1" w:rsidRDefault="003520A1" w:rsidP="00D51D18">
      <w:pPr>
        <w:jc w:val="center"/>
        <w:rPr>
          <w:b/>
          <w:i/>
          <w:sz w:val="36"/>
          <w:szCs w:val="28"/>
        </w:rPr>
      </w:pPr>
    </w:p>
    <w:p w:rsidR="00D51D18" w:rsidRDefault="00D51D18" w:rsidP="00D51D18">
      <w:pPr>
        <w:jc w:val="center"/>
        <w:rPr>
          <w:b/>
          <w:i/>
          <w:sz w:val="36"/>
          <w:szCs w:val="28"/>
        </w:rPr>
      </w:pPr>
    </w:p>
    <w:p w:rsidR="00D51D18" w:rsidRPr="00246E5F" w:rsidRDefault="00D51D18" w:rsidP="00D51D1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8</w:t>
      </w:r>
      <w:r w:rsidRPr="00246E5F">
        <w:rPr>
          <w:b/>
          <w:i/>
          <w:sz w:val="36"/>
          <w:szCs w:val="28"/>
        </w:rPr>
        <w:t xml:space="preserve"> июня 2018 года</w:t>
      </w:r>
    </w:p>
    <w:p w:rsidR="00920E5F" w:rsidRPr="00CC16E4" w:rsidRDefault="00920E5F" w:rsidP="00920E5F">
      <w:pPr>
        <w:widowControl w:val="0"/>
        <w:jc w:val="center"/>
        <w:rPr>
          <w:b/>
          <w:bCs/>
        </w:rPr>
      </w:pPr>
      <w:r w:rsidRPr="00CC16E4">
        <w:rPr>
          <w:b/>
          <w:bCs/>
        </w:rPr>
        <w:t>СЕКЦИЯ «НЕЙРОУРОЛОГИЯ»</w:t>
      </w:r>
    </w:p>
    <w:p w:rsidR="00920E5F" w:rsidRPr="00CC16E4" w:rsidRDefault="00920E5F" w:rsidP="00920E5F">
      <w:pPr>
        <w:widowControl w:val="0"/>
        <w:jc w:val="center"/>
        <w:rPr>
          <w:b/>
          <w:bCs/>
        </w:rPr>
      </w:pPr>
      <w:r w:rsidRPr="00CC16E4">
        <w:rPr>
          <w:b/>
          <w:bCs/>
        </w:rPr>
        <w:t xml:space="preserve">Место проведения: </w:t>
      </w:r>
      <w:r w:rsidR="009C7C7D">
        <w:rPr>
          <w:b/>
        </w:rPr>
        <w:t xml:space="preserve">Корпус № 1 УО </w:t>
      </w:r>
      <w:r w:rsidR="003520A1" w:rsidRPr="003520A1">
        <w:rPr>
          <w:b/>
          <w:shd w:val="clear" w:color="auto" w:fill="FFFFFF"/>
        </w:rPr>
        <w:t>«Гомельский государственный медицинский университет»</w:t>
      </w:r>
      <w:r w:rsidRPr="00CC16E4">
        <w:rPr>
          <w:b/>
        </w:rPr>
        <w:t xml:space="preserve">, ул. Ланге, д. 5, зал </w:t>
      </w:r>
      <w:r w:rsidR="003520A1">
        <w:rPr>
          <w:b/>
        </w:rPr>
        <w:t>С</w:t>
      </w:r>
      <w:r w:rsidRPr="00CC16E4">
        <w:rPr>
          <w:b/>
        </w:rPr>
        <w:t>овета</w:t>
      </w:r>
      <w:r w:rsidR="003520A1">
        <w:rPr>
          <w:b/>
        </w:rPr>
        <w:t xml:space="preserve"> (7 этаж)</w:t>
      </w:r>
    </w:p>
    <w:p w:rsidR="003520A1" w:rsidRDefault="003520A1" w:rsidP="00920E5F">
      <w:pPr>
        <w:widowControl w:val="0"/>
        <w:ind w:firstLine="709"/>
        <w:jc w:val="both"/>
        <w:rPr>
          <w:b/>
          <w:bCs/>
          <w:i/>
        </w:rPr>
      </w:pPr>
    </w:p>
    <w:p w:rsidR="00920E5F" w:rsidRPr="00CC16E4" w:rsidRDefault="00920E5F" w:rsidP="00920E5F">
      <w:pPr>
        <w:widowControl w:val="0"/>
        <w:ind w:firstLine="709"/>
        <w:jc w:val="both"/>
        <w:rPr>
          <w:i/>
        </w:rPr>
      </w:pPr>
      <w:r w:rsidRPr="00CC16E4">
        <w:rPr>
          <w:b/>
          <w:bCs/>
          <w:i/>
        </w:rPr>
        <w:t>Модераторы секции</w:t>
      </w:r>
      <w:r w:rsidRPr="00CC16E4">
        <w:rPr>
          <w:i/>
        </w:rPr>
        <w:t xml:space="preserve">: </w:t>
      </w:r>
    </w:p>
    <w:p w:rsidR="00920E5F" w:rsidRPr="00CC16E4" w:rsidRDefault="00920E5F" w:rsidP="00920E5F">
      <w:pPr>
        <w:widowControl w:val="0"/>
        <w:ind w:firstLine="709"/>
        <w:jc w:val="both"/>
        <w:rPr>
          <w:shd w:val="clear" w:color="auto" w:fill="FFFFFF"/>
        </w:rPr>
      </w:pPr>
      <w:r w:rsidRPr="00CC16E4">
        <w:rPr>
          <w:i/>
          <w:color w:val="000000"/>
        </w:rPr>
        <w:t xml:space="preserve">Латышева Валентина Яковлевна - </w:t>
      </w:r>
      <w:r w:rsidRPr="00CC16E4">
        <w:rPr>
          <w:color w:val="000000"/>
        </w:rPr>
        <w:t>профессор кафедры неврологии и нейрохирургии с курсом медицинской реабилитации</w:t>
      </w:r>
      <w:r w:rsidRPr="00CC16E4">
        <w:rPr>
          <w:shd w:val="clear" w:color="auto" w:fill="FFFFFF"/>
        </w:rPr>
        <w:t xml:space="preserve"> УО «Гомельский государственный медицинский университет», д.м.н.</w:t>
      </w:r>
    </w:p>
    <w:p w:rsidR="00920E5F" w:rsidRPr="00CC16E4" w:rsidRDefault="00920E5F" w:rsidP="00920E5F">
      <w:pPr>
        <w:widowControl w:val="0"/>
        <w:ind w:firstLine="709"/>
        <w:jc w:val="both"/>
        <w:rPr>
          <w:shd w:val="clear" w:color="auto" w:fill="FFFFFF"/>
        </w:rPr>
      </w:pPr>
      <w:proofErr w:type="spellStart"/>
      <w:r w:rsidRPr="00CC16E4">
        <w:rPr>
          <w:i/>
          <w:color w:val="000000"/>
        </w:rPr>
        <w:t>Галиновская</w:t>
      </w:r>
      <w:proofErr w:type="spellEnd"/>
      <w:r w:rsidRPr="00CC16E4">
        <w:rPr>
          <w:i/>
          <w:color w:val="000000"/>
        </w:rPr>
        <w:t xml:space="preserve"> Наталья Викторовна</w:t>
      </w:r>
      <w:r w:rsidRPr="00CC16E4">
        <w:rPr>
          <w:color w:val="000000"/>
        </w:rPr>
        <w:t xml:space="preserve"> – профессор кафедры неврологии и нейрохирургии с курсом медицинской реабилитации</w:t>
      </w:r>
      <w:r w:rsidRPr="00CC16E4">
        <w:rPr>
          <w:shd w:val="clear" w:color="auto" w:fill="FFFFFF"/>
        </w:rPr>
        <w:t xml:space="preserve"> УО «Гомельский государственный медицинский университет», д.м.н.</w:t>
      </w:r>
    </w:p>
    <w:p w:rsidR="00920E5F" w:rsidRPr="00CC16E4" w:rsidRDefault="00920E5F" w:rsidP="00920E5F">
      <w:pPr>
        <w:widowControl w:val="0"/>
        <w:ind w:firstLine="709"/>
        <w:jc w:val="both"/>
        <w:rPr>
          <w:shd w:val="clear" w:color="auto" w:fill="FFFFFF"/>
        </w:rPr>
      </w:pPr>
      <w:r w:rsidRPr="00CC16E4">
        <w:rPr>
          <w:i/>
          <w:color w:val="000000"/>
        </w:rPr>
        <w:t>Симченко Наталия Иосифовна</w:t>
      </w:r>
      <w:r w:rsidRPr="00CC16E4">
        <w:rPr>
          <w:color w:val="000000"/>
        </w:rPr>
        <w:t xml:space="preserve"> – профессор кафедры хирургических болезней №</w:t>
      </w:r>
      <w:r w:rsidR="003520A1">
        <w:rPr>
          <w:color w:val="000000"/>
        </w:rPr>
        <w:t xml:space="preserve"> </w:t>
      </w:r>
      <w:r w:rsidRPr="00CC16E4">
        <w:rPr>
          <w:color w:val="000000"/>
        </w:rPr>
        <w:t>3 с курсом урологии</w:t>
      </w:r>
      <w:r w:rsidRPr="00CC16E4">
        <w:rPr>
          <w:shd w:val="clear" w:color="auto" w:fill="FFFFFF"/>
        </w:rPr>
        <w:t xml:space="preserve"> УО «Гомельский государственный медицинский университет», д.м.н.</w:t>
      </w:r>
    </w:p>
    <w:p w:rsidR="00920E5F" w:rsidRPr="00CC16E4" w:rsidRDefault="00920E5F" w:rsidP="00920E5F">
      <w:pPr>
        <w:widowControl w:val="0"/>
        <w:ind w:firstLine="709"/>
        <w:jc w:val="both"/>
        <w:rPr>
          <w:i/>
          <w:shd w:val="clear" w:color="auto" w:fill="FFFFFF"/>
        </w:rPr>
      </w:pPr>
    </w:p>
    <w:p w:rsidR="00920E5F" w:rsidRDefault="00920E5F" w:rsidP="00920E5F">
      <w:pPr>
        <w:widowControl w:val="0"/>
        <w:ind w:firstLine="709"/>
        <w:jc w:val="both"/>
        <w:rPr>
          <w:i/>
          <w:shd w:val="clear" w:color="auto" w:fill="FFFFFF"/>
        </w:rPr>
      </w:pPr>
      <w:r w:rsidRPr="00CC16E4">
        <w:rPr>
          <w:i/>
          <w:shd w:val="clear" w:color="auto" w:fill="FFFFFF"/>
        </w:rPr>
        <w:t>Доклады: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10.00-10.15</w:t>
            </w:r>
          </w:p>
        </w:tc>
        <w:tc>
          <w:tcPr>
            <w:tcW w:w="8045" w:type="dxa"/>
          </w:tcPr>
          <w:p w:rsidR="00C9439E" w:rsidRDefault="00C9439E" w:rsidP="00920E5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C16E4">
              <w:rPr>
                <w:i/>
                <w:color w:val="000000"/>
              </w:rPr>
              <w:t>Галиновская</w:t>
            </w:r>
            <w:proofErr w:type="spellEnd"/>
            <w:r w:rsidRPr="00CC16E4">
              <w:rPr>
                <w:i/>
                <w:color w:val="000000"/>
              </w:rPr>
              <w:t xml:space="preserve"> Наталья Викторовна </w:t>
            </w:r>
            <w:r w:rsidRPr="00CC16E4">
              <w:rPr>
                <w:color w:val="000000"/>
              </w:rPr>
              <w:t xml:space="preserve">«Промежностные боли», </w:t>
            </w:r>
            <w:r w:rsidRPr="00CC16E4">
              <w:rPr>
                <w:bCs/>
              </w:rPr>
              <w:t xml:space="preserve">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3520A1" w:rsidRPr="00D51D18" w:rsidRDefault="003520A1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10.15-10.30</w:t>
            </w:r>
          </w:p>
        </w:tc>
        <w:tc>
          <w:tcPr>
            <w:tcW w:w="8045" w:type="dxa"/>
          </w:tcPr>
          <w:p w:rsidR="00C9439E" w:rsidRDefault="00C9439E" w:rsidP="00920E5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C16E4">
              <w:rPr>
                <w:bCs/>
                <w:i/>
              </w:rPr>
              <w:t>Латышева Валентина Яковлевна</w:t>
            </w:r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Курман</w:t>
            </w:r>
            <w:proofErr w:type="spellEnd"/>
            <w:r>
              <w:rPr>
                <w:bCs/>
                <w:i/>
              </w:rPr>
              <w:t xml:space="preserve"> Валентина Ильинична</w:t>
            </w:r>
            <w:proofErr w:type="gramStart"/>
            <w:r w:rsidRPr="00CC16E4">
              <w:rPr>
                <w:bCs/>
              </w:rPr>
              <w:t>«К</w:t>
            </w:r>
            <w:proofErr w:type="gramEnd"/>
            <w:r w:rsidRPr="00CC16E4">
              <w:rPr>
                <w:bCs/>
              </w:rPr>
              <w:t xml:space="preserve">линический полиморфизм нарушений функции тазовых органов при спинальной </w:t>
            </w:r>
            <w:proofErr w:type="spellStart"/>
            <w:r w:rsidRPr="00CC16E4">
              <w:rPr>
                <w:bCs/>
              </w:rPr>
              <w:t>нейротравме</w:t>
            </w:r>
            <w:proofErr w:type="spellEnd"/>
            <w:r w:rsidRPr="00CC16E4">
              <w:rPr>
                <w:bCs/>
              </w:rPr>
              <w:t xml:space="preserve">»,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3520A1" w:rsidRPr="00D51D18" w:rsidRDefault="003520A1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10.30-10.45</w:t>
            </w:r>
          </w:p>
        </w:tc>
        <w:tc>
          <w:tcPr>
            <w:tcW w:w="8045" w:type="dxa"/>
          </w:tcPr>
          <w:p w:rsidR="00D51D18" w:rsidRDefault="00C9439E" w:rsidP="00920E5F">
            <w:pPr>
              <w:widowControl w:val="0"/>
              <w:jc w:val="both"/>
              <w:rPr>
                <w:bCs/>
              </w:rPr>
            </w:pPr>
            <w:r w:rsidRPr="00CC16E4">
              <w:rPr>
                <w:i/>
                <w:color w:val="000000"/>
              </w:rPr>
              <w:t xml:space="preserve">Смирнов Владимир Сергеевич </w:t>
            </w:r>
            <w:r w:rsidRPr="00CC16E4">
              <w:rPr>
                <w:color w:val="000000"/>
              </w:rPr>
              <w:t>«</w:t>
            </w:r>
            <w:proofErr w:type="spellStart"/>
            <w:r w:rsidRPr="00CC16E4">
              <w:rPr>
                <w:color w:val="000000"/>
              </w:rPr>
              <w:t>Дизурические</w:t>
            </w:r>
            <w:proofErr w:type="spellEnd"/>
            <w:r w:rsidRPr="00CC16E4">
              <w:rPr>
                <w:color w:val="000000"/>
              </w:rPr>
              <w:t xml:space="preserve"> расстройства при рассеянном склерозе», </w:t>
            </w:r>
            <w:r w:rsidRPr="00CC16E4">
              <w:rPr>
                <w:bCs/>
              </w:rPr>
              <w:t xml:space="preserve">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C9439E" w:rsidRPr="00D51D18" w:rsidRDefault="00C9439E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10.45-11.00</w:t>
            </w:r>
          </w:p>
        </w:tc>
        <w:tc>
          <w:tcPr>
            <w:tcW w:w="8045" w:type="dxa"/>
          </w:tcPr>
          <w:p w:rsidR="00C9439E" w:rsidRDefault="00C9439E" w:rsidP="00920E5F">
            <w:pPr>
              <w:widowControl w:val="0"/>
              <w:jc w:val="both"/>
              <w:rPr>
                <w:i/>
                <w:color w:val="000000"/>
              </w:rPr>
            </w:pPr>
            <w:r w:rsidRPr="00CC16E4">
              <w:rPr>
                <w:i/>
                <w:color w:val="000000"/>
              </w:rPr>
              <w:t>Дружин ГерманВикторович</w:t>
            </w:r>
            <w:r w:rsidRPr="00CC16E4">
              <w:rPr>
                <w:color w:val="000000"/>
              </w:rPr>
              <w:t xml:space="preserve"> «БОС-терапия у детей с нейрогенным и ненейрогенным мочевым пузырем»</w:t>
            </w:r>
            <w:proofErr w:type="gramStart"/>
            <w:r w:rsidRPr="00CC16E4">
              <w:rPr>
                <w:color w:val="000000"/>
              </w:rPr>
              <w:t>,У</w:t>
            </w:r>
            <w:proofErr w:type="gramEnd"/>
            <w:r w:rsidRPr="00CC16E4">
              <w:rPr>
                <w:color w:val="000000"/>
              </w:rPr>
              <w:t>З «2 ГДКБ»</w:t>
            </w:r>
          </w:p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11.00-11.20</w:t>
            </w:r>
          </w:p>
        </w:tc>
        <w:tc>
          <w:tcPr>
            <w:tcW w:w="8045" w:type="dxa"/>
          </w:tcPr>
          <w:p w:rsidR="00C9439E" w:rsidRDefault="00C9439E" w:rsidP="00920E5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C16E4">
              <w:rPr>
                <w:i/>
                <w:color w:val="000000"/>
              </w:rPr>
              <w:t>Симченко Наталия Иосифовна «</w:t>
            </w:r>
            <w:proofErr w:type="spellStart"/>
            <w:r w:rsidRPr="00CC16E4">
              <w:rPr>
                <w:i/>
                <w:color w:val="000000"/>
              </w:rPr>
              <w:t>Инконтиненция</w:t>
            </w:r>
            <w:proofErr w:type="spellEnd"/>
            <w:r w:rsidRPr="00CC16E4">
              <w:rPr>
                <w:i/>
                <w:color w:val="000000"/>
              </w:rPr>
              <w:t>.»</w:t>
            </w:r>
            <w:r w:rsidRPr="00CC16E4">
              <w:rPr>
                <w:bCs/>
              </w:rPr>
              <w:t xml:space="preserve">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3520A1" w:rsidRPr="00D51D18" w:rsidRDefault="003520A1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D51D18" w:rsidRPr="00D51D18" w:rsidTr="00C9439E">
        <w:tc>
          <w:tcPr>
            <w:tcW w:w="1526" w:type="dxa"/>
          </w:tcPr>
          <w:p w:rsidR="00D51D18" w:rsidRPr="00D51D18" w:rsidRDefault="00D51D18" w:rsidP="00920E5F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11.20-11.35</w:t>
            </w:r>
          </w:p>
        </w:tc>
        <w:tc>
          <w:tcPr>
            <w:tcW w:w="8045" w:type="dxa"/>
          </w:tcPr>
          <w:p w:rsidR="00C9439E" w:rsidRDefault="00C9439E" w:rsidP="00920E5F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C16E4">
              <w:rPr>
                <w:bCs/>
                <w:i/>
              </w:rPr>
              <w:t xml:space="preserve">Анашкина Екатерина Евгеньевна </w:t>
            </w:r>
            <w:r w:rsidRPr="00CC16E4">
              <w:rPr>
                <w:bCs/>
              </w:rPr>
              <w:t xml:space="preserve">«Использование математической модели мочеиспускания в диагностике недержания мочи» УО </w:t>
            </w:r>
            <w:r w:rsidR="003520A1" w:rsidRPr="00CC16E4">
              <w:rPr>
                <w:sz w:val="24"/>
                <w:szCs w:val="24"/>
                <w:shd w:val="clear" w:color="auto" w:fill="FFFFFF"/>
              </w:rPr>
              <w:t>«Гомельский государственный медицинский университет»</w:t>
            </w:r>
          </w:p>
          <w:p w:rsidR="003520A1" w:rsidRPr="00D51D18" w:rsidRDefault="003520A1" w:rsidP="00920E5F">
            <w:pPr>
              <w:widowControl w:val="0"/>
              <w:jc w:val="both"/>
              <w:rPr>
                <w:shd w:val="clear" w:color="auto" w:fill="FFFFFF"/>
              </w:rPr>
            </w:pPr>
          </w:p>
        </w:tc>
      </w:tr>
      <w:tr w:rsidR="00C9439E" w:rsidRPr="00D51D18" w:rsidTr="00C9439E">
        <w:tc>
          <w:tcPr>
            <w:tcW w:w="1526" w:type="dxa"/>
          </w:tcPr>
          <w:p w:rsidR="00C9439E" w:rsidRDefault="00C9439E" w:rsidP="00C943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11.35-12.00</w:t>
            </w:r>
          </w:p>
        </w:tc>
        <w:tc>
          <w:tcPr>
            <w:tcW w:w="8045" w:type="dxa"/>
          </w:tcPr>
          <w:p w:rsidR="00C9439E" w:rsidRDefault="00C9439E" w:rsidP="00C61B27">
            <w:pPr>
              <w:widowControl w:val="0"/>
              <w:jc w:val="both"/>
              <w:rPr>
                <w:bCs/>
              </w:rPr>
            </w:pPr>
            <w:proofErr w:type="spellStart"/>
            <w:r w:rsidRPr="00CC16E4">
              <w:rPr>
                <w:bCs/>
              </w:rPr>
              <w:t>Дисскуссия</w:t>
            </w:r>
            <w:proofErr w:type="spellEnd"/>
          </w:p>
          <w:p w:rsidR="003520A1" w:rsidRPr="00C9439E" w:rsidRDefault="003520A1" w:rsidP="00C61B27">
            <w:pPr>
              <w:widowControl w:val="0"/>
              <w:jc w:val="both"/>
              <w:rPr>
                <w:bCs/>
              </w:rPr>
            </w:pPr>
          </w:p>
        </w:tc>
      </w:tr>
      <w:tr w:rsidR="00C9439E" w:rsidRPr="00D51D18" w:rsidTr="00C9439E">
        <w:tc>
          <w:tcPr>
            <w:tcW w:w="1526" w:type="dxa"/>
          </w:tcPr>
          <w:p w:rsidR="00C9439E" w:rsidRDefault="00C9439E" w:rsidP="00C943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12.00-12.10</w:t>
            </w:r>
          </w:p>
        </w:tc>
        <w:tc>
          <w:tcPr>
            <w:tcW w:w="8045" w:type="dxa"/>
          </w:tcPr>
          <w:p w:rsidR="00C9439E" w:rsidRDefault="00C9439E" w:rsidP="00C61B2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Подведение итогов работы секции</w:t>
            </w:r>
          </w:p>
        </w:tc>
      </w:tr>
    </w:tbl>
    <w:p w:rsidR="00920E5F" w:rsidRPr="00CC16E4" w:rsidRDefault="00920E5F" w:rsidP="00920E5F">
      <w:pPr>
        <w:widowControl w:val="0"/>
        <w:jc w:val="both"/>
        <w:rPr>
          <w:bCs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3520A1" w:rsidRDefault="003520A1" w:rsidP="00920E5F">
      <w:pPr>
        <w:widowControl w:val="0"/>
        <w:jc w:val="center"/>
        <w:rPr>
          <w:b/>
        </w:rPr>
      </w:pPr>
    </w:p>
    <w:p w:rsidR="00920E5F" w:rsidRPr="00CC16E4" w:rsidRDefault="009F420B" w:rsidP="00920E5F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СЕКЦИЯ </w:t>
      </w:r>
      <w:r w:rsidR="00920E5F" w:rsidRPr="00CC16E4">
        <w:rPr>
          <w:b/>
        </w:rPr>
        <w:t>«АКТУАЛЬНЫЕ ВОПРОСЫ УРОЛОГИИ»</w:t>
      </w:r>
    </w:p>
    <w:p w:rsidR="00920E5F" w:rsidRPr="00CC16E4" w:rsidRDefault="00920E5F" w:rsidP="00920E5F">
      <w:pPr>
        <w:widowControl w:val="0"/>
        <w:jc w:val="center"/>
        <w:rPr>
          <w:b/>
          <w:i/>
          <w:shd w:val="clear" w:color="auto" w:fill="FFFFFF"/>
        </w:rPr>
      </w:pPr>
      <w:r w:rsidRPr="00CC16E4">
        <w:rPr>
          <w:b/>
          <w:bCs/>
        </w:rPr>
        <w:t xml:space="preserve">Место проведения: </w:t>
      </w:r>
      <w:r w:rsidR="009C7C7D">
        <w:rPr>
          <w:b/>
        </w:rPr>
        <w:t xml:space="preserve">Корпус № 1 </w:t>
      </w:r>
      <w:r w:rsidR="009C7C7D" w:rsidRPr="003520A1">
        <w:rPr>
          <w:b/>
        </w:rPr>
        <w:t xml:space="preserve">УО </w:t>
      </w:r>
      <w:r w:rsidR="003520A1" w:rsidRPr="003520A1">
        <w:rPr>
          <w:b/>
          <w:shd w:val="clear" w:color="auto" w:fill="FFFFFF"/>
        </w:rPr>
        <w:t>«Гомельский государственный медицинский университет»</w:t>
      </w:r>
      <w:r w:rsidR="003520A1">
        <w:rPr>
          <w:shd w:val="clear" w:color="auto" w:fill="FFFFFF"/>
        </w:rPr>
        <w:t xml:space="preserve">, </w:t>
      </w:r>
      <w:r w:rsidRPr="00CC16E4">
        <w:rPr>
          <w:b/>
        </w:rPr>
        <w:t xml:space="preserve">ул. Ланге, д. 5, </w:t>
      </w:r>
      <w:r w:rsidR="005E24E1">
        <w:rPr>
          <w:b/>
          <w:bCs/>
        </w:rPr>
        <w:t xml:space="preserve">аудитория </w:t>
      </w:r>
      <w:r w:rsidR="005E24E1" w:rsidRPr="00CC16E4">
        <w:rPr>
          <w:b/>
          <w:bCs/>
        </w:rPr>
        <w:t>311</w:t>
      </w:r>
      <w:r w:rsidR="003520A1">
        <w:rPr>
          <w:b/>
          <w:bCs/>
        </w:rPr>
        <w:t xml:space="preserve"> (3 этаж)</w:t>
      </w:r>
      <w:r w:rsidRPr="00CC16E4">
        <w:rPr>
          <w:b/>
          <w:bCs/>
        </w:rPr>
        <w:t>.</w:t>
      </w:r>
    </w:p>
    <w:p w:rsidR="00920E5F" w:rsidRPr="00CC16E4" w:rsidRDefault="00920E5F" w:rsidP="00920E5F">
      <w:pPr>
        <w:widowControl w:val="0"/>
        <w:jc w:val="both"/>
        <w:rPr>
          <w:b/>
          <w:i/>
          <w:shd w:val="clear" w:color="auto" w:fill="FFFFFF"/>
        </w:rPr>
      </w:pPr>
      <w:r w:rsidRPr="00CC16E4">
        <w:rPr>
          <w:b/>
          <w:i/>
          <w:shd w:val="clear" w:color="auto" w:fill="FFFFFF"/>
        </w:rPr>
        <w:t>Модераторы:</w:t>
      </w:r>
    </w:p>
    <w:p w:rsidR="00920E5F" w:rsidRPr="00CC16E4" w:rsidRDefault="00920E5F" w:rsidP="00920E5F">
      <w:pPr>
        <w:widowControl w:val="0"/>
        <w:ind w:firstLine="708"/>
        <w:jc w:val="both"/>
        <w:rPr>
          <w:rFonts w:eastAsia="Helvetica"/>
        </w:rPr>
      </w:pPr>
      <w:proofErr w:type="spellStart"/>
      <w:r w:rsidRPr="00CC16E4">
        <w:rPr>
          <w:bCs/>
          <w:i/>
        </w:rPr>
        <w:t>Ниткин</w:t>
      </w:r>
      <w:proofErr w:type="spellEnd"/>
      <w:r w:rsidRPr="00CC16E4">
        <w:rPr>
          <w:bCs/>
          <w:i/>
        </w:rPr>
        <w:t xml:space="preserve"> Дмитрий Михайлович</w:t>
      </w:r>
      <w:r w:rsidRPr="00CC16E4">
        <w:t xml:space="preserve"> – </w:t>
      </w:r>
      <w:proofErr w:type="spellStart"/>
      <w:r w:rsidRPr="00CC16E4">
        <w:rPr>
          <w:rFonts w:eastAsia="Helvetica"/>
        </w:rPr>
        <w:t>заведущий</w:t>
      </w:r>
      <w:proofErr w:type="spellEnd"/>
      <w:r w:rsidRPr="00CC16E4">
        <w:rPr>
          <w:rFonts w:eastAsia="Helvetica"/>
        </w:rPr>
        <w:t xml:space="preserve"> кафедрой урологии и нефрологии ГУО «Белорусская медицинская академия последипломного образования»,</w:t>
      </w:r>
      <w:r w:rsidR="009F420B">
        <w:rPr>
          <w:rFonts w:eastAsia="Helvetica"/>
        </w:rPr>
        <w:t xml:space="preserve"> главный вн</w:t>
      </w:r>
      <w:r w:rsidR="00A11C1D">
        <w:rPr>
          <w:rFonts w:eastAsia="Helvetica"/>
        </w:rPr>
        <w:t>е</w:t>
      </w:r>
      <w:r w:rsidR="009F420B">
        <w:rPr>
          <w:rFonts w:eastAsia="Helvetica"/>
        </w:rPr>
        <w:t>шта</w:t>
      </w:r>
      <w:r w:rsidR="00A11C1D">
        <w:rPr>
          <w:rFonts w:eastAsia="Helvetica"/>
        </w:rPr>
        <w:t xml:space="preserve">тный урологМинистерства здравоохранения Республики Беларусь, </w:t>
      </w:r>
      <w:proofErr w:type="spellStart"/>
      <w:r w:rsidRPr="00CC16E4">
        <w:rPr>
          <w:rFonts w:eastAsia="Helvetica"/>
        </w:rPr>
        <w:t>д.м</w:t>
      </w:r>
      <w:proofErr w:type="gramStart"/>
      <w:r w:rsidRPr="00CC16E4">
        <w:rPr>
          <w:rFonts w:eastAsia="Helvetica"/>
        </w:rPr>
        <w:t>.н</w:t>
      </w:r>
      <w:proofErr w:type="spellEnd"/>
      <w:proofErr w:type="gramEnd"/>
      <w:r w:rsidRPr="00CC16E4">
        <w:rPr>
          <w:rFonts w:eastAsia="Helvetica"/>
        </w:rPr>
        <w:t xml:space="preserve">, доцент </w:t>
      </w:r>
    </w:p>
    <w:p w:rsidR="00920E5F" w:rsidRDefault="00920E5F" w:rsidP="00920E5F">
      <w:pPr>
        <w:widowControl w:val="0"/>
        <w:ind w:firstLine="709"/>
        <w:jc w:val="both"/>
        <w:rPr>
          <w:bCs/>
          <w:i/>
        </w:rPr>
      </w:pPr>
      <w:proofErr w:type="spellStart"/>
      <w:r w:rsidRPr="00CC16E4">
        <w:rPr>
          <w:bCs/>
          <w:i/>
        </w:rPr>
        <w:t>Доста</w:t>
      </w:r>
      <w:proofErr w:type="spellEnd"/>
      <w:r w:rsidRPr="00CC16E4">
        <w:rPr>
          <w:bCs/>
          <w:i/>
        </w:rPr>
        <w:t xml:space="preserve"> Николай Иванович – </w:t>
      </w:r>
      <w:r w:rsidRPr="00CC16E4">
        <w:rPr>
          <w:bCs/>
        </w:rPr>
        <w:t xml:space="preserve">доцент кафедры </w:t>
      </w:r>
      <w:r w:rsidRPr="00CC16E4">
        <w:rPr>
          <w:rFonts w:eastAsia="Helvetica"/>
        </w:rPr>
        <w:t>урологии и нефрологии ГУО «Белорусская медицинская академия последипломного образования», к.м.н</w:t>
      </w:r>
      <w:r w:rsidR="00A11C1D">
        <w:rPr>
          <w:rFonts w:eastAsia="Helvetica"/>
        </w:rPr>
        <w:t>.</w:t>
      </w:r>
    </w:p>
    <w:p w:rsidR="009F420B" w:rsidRDefault="009F420B" w:rsidP="009F420B">
      <w:pPr>
        <w:widowControl w:val="0"/>
        <w:ind w:firstLine="709"/>
        <w:jc w:val="both"/>
        <w:rPr>
          <w:i/>
          <w:shd w:val="clear" w:color="auto" w:fill="FFFFFF"/>
        </w:rPr>
      </w:pPr>
    </w:p>
    <w:p w:rsidR="009F420B" w:rsidRDefault="009F420B" w:rsidP="009F420B">
      <w:pPr>
        <w:widowControl w:val="0"/>
        <w:ind w:firstLine="709"/>
        <w:jc w:val="both"/>
        <w:rPr>
          <w:i/>
          <w:shd w:val="clear" w:color="auto" w:fill="FFFFFF"/>
        </w:rPr>
      </w:pPr>
      <w:r w:rsidRPr="00CC16E4">
        <w:rPr>
          <w:i/>
          <w:shd w:val="clear" w:color="auto" w:fill="FFFFFF"/>
        </w:rPr>
        <w:t>Доклады:</w:t>
      </w:r>
    </w:p>
    <w:p w:rsidR="009F420B" w:rsidRDefault="009F420B" w:rsidP="009F420B">
      <w:pPr>
        <w:widowControl w:val="0"/>
        <w:jc w:val="both"/>
        <w:rPr>
          <w:i/>
          <w:shd w:val="clear" w:color="auto" w:fill="FFFFFF"/>
        </w:rPr>
      </w:pPr>
      <w:r w:rsidRPr="009F420B">
        <w:rPr>
          <w:b/>
          <w:i/>
          <w:shd w:val="clear" w:color="auto" w:fill="FFFFFF"/>
        </w:rPr>
        <w:t>10.00 – 11.30</w:t>
      </w:r>
      <w:r w:rsidR="003520A1">
        <w:rPr>
          <w:b/>
          <w:i/>
          <w:shd w:val="clear" w:color="auto" w:fill="FFFFFF"/>
        </w:rPr>
        <w:t xml:space="preserve"> </w:t>
      </w:r>
      <w:proofErr w:type="gramStart"/>
      <w:r w:rsidRPr="00CC16E4">
        <w:rPr>
          <w:b/>
        </w:rPr>
        <w:t>КРУГЛЫЙ</w:t>
      </w:r>
      <w:proofErr w:type="gramEnd"/>
      <w:r w:rsidRPr="00CC16E4">
        <w:rPr>
          <w:b/>
        </w:rPr>
        <w:t xml:space="preserve"> </w:t>
      </w:r>
      <w:proofErr w:type="spellStart"/>
      <w:r w:rsidRPr="00CC16E4">
        <w:rPr>
          <w:b/>
        </w:rPr>
        <w:t>СТОЛ</w:t>
      </w:r>
      <w:r>
        <w:rPr>
          <w:b/>
        </w:rPr>
        <w:t>п</w:t>
      </w:r>
      <w:r w:rsidRPr="00CC16E4">
        <w:rPr>
          <w:b/>
        </w:rPr>
        <w:t>ри</w:t>
      </w:r>
      <w:proofErr w:type="spellEnd"/>
      <w:r w:rsidRPr="00CC16E4">
        <w:rPr>
          <w:b/>
        </w:rPr>
        <w:t xml:space="preserve"> участии АО «Берлин-Хеми АГ»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92992" w:rsidTr="00292992">
        <w:tc>
          <w:tcPr>
            <w:tcW w:w="1668" w:type="dxa"/>
          </w:tcPr>
          <w:p w:rsidR="00292992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10.00-10.30</w:t>
            </w:r>
          </w:p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7903" w:type="dxa"/>
          </w:tcPr>
          <w:p w:rsidR="00292992" w:rsidRPr="00CC16E4" w:rsidRDefault="00292992" w:rsidP="00292992">
            <w:pPr>
              <w:widowControl w:val="0"/>
              <w:jc w:val="both"/>
            </w:pPr>
            <w:proofErr w:type="spellStart"/>
            <w:r w:rsidRPr="00CC16E4">
              <w:rPr>
                <w:bCs/>
                <w:i/>
              </w:rPr>
              <w:t>Ниткин</w:t>
            </w:r>
            <w:proofErr w:type="spellEnd"/>
            <w:r w:rsidRPr="00CC16E4">
              <w:rPr>
                <w:bCs/>
                <w:i/>
              </w:rPr>
              <w:t xml:space="preserve"> Дмитрий Михайлович</w:t>
            </w:r>
            <w:r w:rsidR="009F420B">
              <w:rPr>
                <w:bCs/>
                <w:i/>
              </w:rPr>
              <w:t>:</w:t>
            </w:r>
            <w:r w:rsidR="003520A1">
              <w:rPr>
                <w:bCs/>
                <w:i/>
              </w:rPr>
              <w:t xml:space="preserve"> </w:t>
            </w:r>
            <w:r w:rsidR="009F420B">
              <w:rPr>
                <w:bCs/>
                <w:i/>
              </w:rPr>
              <w:t>«</w:t>
            </w:r>
            <w:proofErr w:type="spellStart"/>
            <w:r w:rsidRPr="00CC16E4">
              <w:rPr>
                <w:bCs/>
              </w:rPr>
              <w:t>Метафилактика</w:t>
            </w:r>
            <w:proofErr w:type="spellEnd"/>
            <w:r w:rsidRPr="00CC16E4">
              <w:rPr>
                <w:bCs/>
              </w:rPr>
              <w:t xml:space="preserve"> мочекаменной болезни», ГУО «</w:t>
            </w:r>
            <w:proofErr w:type="spellStart"/>
            <w:r w:rsidRPr="00CC16E4">
              <w:rPr>
                <w:bCs/>
              </w:rPr>
              <w:t>БелМАПО</w:t>
            </w:r>
            <w:proofErr w:type="spellEnd"/>
            <w:r w:rsidRPr="00CC16E4">
              <w:rPr>
                <w:bCs/>
              </w:rPr>
              <w:t>»</w:t>
            </w:r>
          </w:p>
          <w:p w:rsidR="00292992" w:rsidRDefault="00292992" w:rsidP="00920E5F">
            <w:pPr>
              <w:widowControl w:val="0"/>
              <w:jc w:val="both"/>
              <w:rPr>
                <w:bCs/>
              </w:rPr>
            </w:pPr>
          </w:p>
        </w:tc>
      </w:tr>
      <w:tr w:rsidR="00292992" w:rsidTr="00292992">
        <w:tc>
          <w:tcPr>
            <w:tcW w:w="1668" w:type="dxa"/>
          </w:tcPr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10.30-11.00</w:t>
            </w:r>
          </w:p>
        </w:tc>
        <w:tc>
          <w:tcPr>
            <w:tcW w:w="7903" w:type="dxa"/>
          </w:tcPr>
          <w:p w:rsidR="009F420B" w:rsidRDefault="009F420B" w:rsidP="002929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lang w:val="ru-RU"/>
              </w:rPr>
            </w:pPr>
            <w:proofErr w:type="spellStart"/>
            <w:r w:rsidRPr="009F420B">
              <w:rPr>
                <w:bCs/>
                <w:i/>
                <w:lang w:val="ru-RU"/>
              </w:rPr>
              <w:t>Доста</w:t>
            </w:r>
            <w:proofErr w:type="spellEnd"/>
            <w:r w:rsidRPr="009F420B">
              <w:rPr>
                <w:bCs/>
                <w:i/>
                <w:lang w:val="ru-RU"/>
              </w:rPr>
              <w:t xml:space="preserve"> Николай Иванович «Данные клинических исследований применения препаратов </w:t>
            </w:r>
            <w:proofErr w:type="spellStart"/>
            <w:r w:rsidRPr="009F420B">
              <w:rPr>
                <w:bCs/>
                <w:i/>
                <w:lang w:val="ru-RU"/>
              </w:rPr>
              <w:t>Сереноарепенс</w:t>
            </w:r>
            <w:proofErr w:type="spellEnd"/>
            <w:r w:rsidRPr="009F420B">
              <w:rPr>
                <w:bCs/>
                <w:i/>
                <w:lang w:val="ru-RU"/>
              </w:rPr>
              <w:t xml:space="preserve"> (</w:t>
            </w:r>
            <w:proofErr w:type="spellStart"/>
            <w:r w:rsidRPr="009F420B">
              <w:rPr>
                <w:bCs/>
                <w:i/>
                <w:lang w:val="ru-RU"/>
              </w:rPr>
              <w:t>Простамол</w:t>
            </w:r>
            <w:proofErr w:type="spellEnd"/>
            <w:r w:rsidR="003520A1">
              <w:rPr>
                <w:bCs/>
                <w:i/>
                <w:lang w:val="ru-RU"/>
              </w:rPr>
              <w:t xml:space="preserve"> </w:t>
            </w:r>
            <w:proofErr w:type="spellStart"/>
            <w:r w:rsidRPr="009F420B">
              <w:rPr>
                <w:bCs/>
                <w:i/>
                <w:lang w:val="ru-RU"/>
              </w:rPr>
              <w:t>Уно</w:t>
            </w:r>
            <w:proofErr w:type="spellEnd"/>
            <w:r w:rsidRPr="009F420B">
              <w:rPr>
                <w:bCs/>
                <w:i/>
                <w:lang w:val="ru-RU"/>
              </w:rPr>
              <w:t>) в патогенетической терапии СНМП/ДГПЖ», УО «</w:t>
            </w:r>
            <w:proofErr w:type="spellStart"/>
            <w:r w:rsidRPr="009F420B">
              <w:rPr>
                <w:bCs/>
                <w:i/>
                <w:lang w:val="ru-RU"/>
              </w:rPr>
              <w:t>БелМАПО</w:t>
            </w:r>
            <w:proofErr w:type="spellEnd"/>
            <w:r w:rsidRPr="009F420B">
              <w:rPr>
                <w:bCs/>
                <w:i/>
                <w:lang w:val="ru-RU"/>
              </w:rPr>
              <w:t>»</w:t>
            </w:r>
          </w:p>
          <w:p w:rsidR="00292992" w:rsidRPr="009C7C7D" w:rsidRDefault="00292992" w:rsidP="009F42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</w:p>
        </w:tc>
      </w:tr>
      <w:tr w:rsidR="00292992" w:rsidTr="00292992">
        <w:tc>
          <w:tcPr>
            <w:tcW w:w="1668" w:type="dxa"/>
          </w:tcPr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11.00-11.30</w:t>
            </w:r>
          </w:p>
        </w:tc>
        <w:tc>
          <w:tcPr>
            <w:tcW w:w="7903" w:type="dxa"/>
          </w:tcPr>
          <w:p w:rsidR="009F420B" w:rsidRPr="00CC16E4" w:rsidRDefault="009F420B" w:rsidP="009F42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proofErr w:type="spellStart"/>
            <w:r w:rsidRPr="00CC16E4">
              <w:rPr>
                <w:bCs/>
                <w:i/>
                <w:lang w:val="ru-RU"/>
              </w:rPr>
              <w:t>Доста</w:t>
            </w:r>
            <w:proofErr w:type="spellEnd"/>
            <w:r w:rsidRPr="00CC16E4">
              <w:rPr>
                <w:bCs/>
                <w:i/>
                <w:lang w:val="ru-RU"/>
              </w:rPr>
              <w:t xml:space="preserve"> Николай Иванович</w:t>
            </w:r>
            <w:r w:rsidRPr="00CC16E4">
              <w:rPr>
                <w:bCs/>
                <w:lang w:val="ru-RU"/>
              </w:rPr>
              <w:t xml:space="preserve"> «Обзор докладов </w:t>
            </w:r>
            <w:r w:rsidRPr="00CC16E4">
              <w:rPr>
                <w:bCs/>
              </w:rPr>
              <w:t>XIV</w:t>
            </w:r>
            <w:r w:rsidRPr="00CC16E4">
              <w:rPr>
                <w:bCs/>
                <w:lang w:val="ru-RU"/>
              </w:rPr>
              <w:t xml:space="preserve"> конгресса «Мужское здоровье» Сочи, 27-29 апреля 2018г.», УО «</w:t>
            </w:r>
            <w:proofErr w:type="spellStart"/>
            <w:r w:rsidRPr="00CC16E4">
              <w:rPr>
                <w:bCs/>
                <w:lang w:val="ru-RU"/>
              </w:rPr>
              <w:t>БелМАПО</w:t>
            </w:r>
            <w:proofErr w:type="spellEnd"/>
            <w:r w:rsidRPr="00CC16E4">
              <w:rPr>
                <w:bCs/>
                <w:lang w:val="ru-RU"/>
              </w:rPr>
              <w:t>»</w:t>
            </w:r>
          </w:p>
          <w:p w:rsidR="00292992" w:rsidRPr="009F420B" w:rsidRDefault="00292992" w:rsidP="009F42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</w:p>
        </w:tc>
      </w:tr>
      <w:tr w:rsidR="00292992" w:rsidTr="00292992">
        <w:tc>
          <w:tcPr>
            <w:tcW w:w="1668" w:type="dxa"/>
          </w:tcPr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11.30-11.45</w:t>
            </w:r>
          </w:p>
        </w:tc>
        <w:tc>
          <w:tcPr>
            <w:tcW w:w="7903" w:type="dxa"/>
          </w:tcPr>
          <w:p w:rsidR="00292992" w:rsidRPr="00CC16E4" w:rsidRDefault="00292992" w:rsidP="00292992">
            <w:pPr>
              <w:widowControl w:val="0"/>
              <w:jc w:val="both"/>
            </w:pPr>
            <w:r w:rsidRPr="00CC16E4">
              <w:rPr>
                <w:i/>
              </w:rPr>
              <w:t xml:space="preserve">Луцко Елена Юрьевна </w:t>
            </w:r>
            <w:r w:rsidRPr="00CC16E4">
              <w:t xml:space="preserve">«Препараты </w:t>
            </w:r>
            <w:proofErr w:type="spellStart"/>
            <w:r w:rsidRPr="00CC16E4">
              <w:t>Фармлэнд</w:t>
            </w:r>
            <w:proofErr w:type="spellEnd"/>
            <w:r w:rsidRPr="00CC16E4">
              <w:t xml:space="preserve"> в урологической практике», СП ООО «</w:t>
            </w:r>
            <w:proofErr w:type="spellStart"/>
            <w:r w:rsidRPr="00CC16E4">
              <w:t>Фармлэнд</w:t>
            </w:r>
            <w:proofErr w:type="spellEnd"/>
            <w:r w:rsidRPr="00CC16E4">
              <w:t>»</w:t>
            </w:r>
          </w:p>
          <w:p w:rsidR="00292992" w:rsidRDefault="00292992" w:rsidP="00920E5F">
            <w:pPr>
              <w:widowControl w:val="0"/>
              <w:jc w:val="both"/>
              <w:rPr>
                <w:bCs/>
              </w:rPr>
            </w:pPr>
          </w:p>
        </w:tc>
      </w:tr>
      <w:tr w:rsidR="00292992" w:rsidTr="00292992">
        <w:tc>
          <w:tcPr>
            <w:tcW w:w="1668" w:type="dxa"/>
          </w:tcPr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11.45-12.00</w:t>
            </w:r>
          </w:p>
        </w:tc>
        <w:tc>
          <w:tcPr>
            <w:tcW w:w="7903" w:type="dxa"/>
          </w:tcPr>
          <w:p w:rsidR="00292992" w:rsidRPr="00CC16E4" w:rsidRDefault="00292992" w:rsidP="00292992">
            <w:pPr>
              <w:widowControl w:val="0"/>
              <w:jc w:val="both"/>
            </w:pPr>
            <w:r w:rsidRPr="00CC16E4">
              <w:rPr>
                <w:i/>
              </w:rPr>
              <w:t xml:space="preserve">Русак Андрей </w:t>
            </w:r>
            <w:r w:rsidRPr="00CC16E4">
              <w:t>«Скрининг рака предстательной железы. Новые возможности»,  ОДО «</w:t>
            </w:r>
            <w:proofErr w:type="spellStart"/>
            <w:r w:rsidRPr="00CC16E4">
              <w:t>Тосилена</w:t>
            </w:r>
            <w:proofErr w:type="spellEnd"/>
            <w:r w:rsidRPr="00CC16E4">
              <w:t>»</w:t>
            </w:r>
          </w:p>
          <w:p w:rsidR="00292992" w:rsidRDefault="00292992" w:rsidP="00920E5F">
            <w:pPr>
              <w:widowControl w:val="0"/>
              <w:jc w:val="both"/>
              <w:rPr>
                <w:bCs/>
              </w:rPr>
            </w:pPr>
          </w:p>
        </w:tc>
      </w:tr>
      <w:tr w:rsidR="00292992" w:rsidTr="00292992">
        <w:tc>
          <w:tcPr>
            <w:tcW w:w="1668" w:type="dxa"/>
          </w:tcPr>
          <w:p w:rsidR="00292992" w:rsidRPr="00D51D18" w:rsidRDefault="00292992" w:rsidP="0029299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12.00-12.15</w:t>
            </w:r>
          </w:p>
        </w:tc>
        <w:tc>
          <w:tcPr>
            <w:tcW w:w="7903" w:type="dxa"/>
          </w:tcPr>
          <w:p w:rsidR="00292992" w:rsidRDefault="00292992" w:rsidP="00292992">
            <w:pPr>
              <w:widowControl w:val="0"/>
              <w:jc w:val="both"/>
              <w:rPr>
                <w:bCs/>
              </w:rPr>
            </w:pPr>
            <w:proofErr w:type="spellStart"/>
            <w:r w:rsidRPr="00292992">
              <w:rPr>
                <w:bCs/>
                <w:i/>
              </w:rPr>
              <w:t>Дрягуев</w:t>
            </w:r>
            <w:proofErr w:type="spellEnd"/>
            <w:r w:rsidRPr="00292992">
              <w:rPr>
                <w:bCs/>
                <w:i/>
              </w:rPr>
              <w:t xml:space="preserve"> Дмитрий Вячеславович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Гамифрон</w:t>
            </w:r>
            <w:proofErr w:type="spellEnd"/>
            <w:r>
              <w:rPr>
                <w:bCs/>
              </w:rPr>
              <w:t xml:space="preserve"> – фитотерапия в урологии» ОАО «БЗМП»</w:t>
            </w:r>
          </w:p>
        </w:tc>
      </w:tr>
      <w:tr w:rsidR="00292992" w:rsidTr="00292992">
        <w:tc>
          <w:tcPr>
            <w:tcW w:w="1668" w:type="dxa"/>
          </w:tcPr>
          <w:p w:rsidR="00292992" w:rsidRDefault="00292992" w:rsidP="0029299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12.15-12.30</w:t>
            </w:r>
          </w:p>
        </w:tc>
        <w:tc>
          <w:tcPr>
            <w:tcW w:w="7903" w:type="dxa"/>
          </w:tcPr>
          <w:p w:rsidR="00292992" w:rsidRPr="00CC16E4" w:rsidRDefault="00292992" w:rsidP="00292992">
            <w:pPr>
              <w:widowControl w:val="0"/>
              <w:jc w:val="both"/>
            </w:pPr>
            <w:r w:rsidRPr="00CC16E4">
              <w:rPr>
                <w:i/>
              </w:rPr>
              <w:t xml:space="preserve">Петрович Андрей Гедиминович </w:t>
            </w:r>
            <w:r w:rsidRPr="00CC16E4">
              <w:t>«Инновационные высокотехнологичные биоматериалы в урологической практике», СООО «</w:t>
            </w:r>
            <w:proofErr w:type="spellStart"/>
            <w:r w:rsidRPr="00CC16E4">
              <w:t>Эргон</w:t>
            </w:r>
            <w:proofErr w:type="spellEnd"/>
            <w:r w:rsidRPr="00CC16E4">
              <w:t xml:space="preserve"> Эст».</w:t>
            </w:r>
          </w:p>
          <w:p w:rsidR="00292992" w:rsidRDefault="00292992" w:rsidP="00920E5F">
            <w:pPr>
              <w:widowControl w:val="0"/>
              <w:jc w:val="both"/>
              <w:rPr>
                <w:bCs/>
              </w:rPr>
            </w:pPr>
          </w:p>
        </w:tc>
      </w:tr>
    </w:tbl>
    <w:p w:rsidR="009F420B" w:rsidRPr="009F420B" w:rsidRDefault="009F420B" w:rsidP="009F420B">
      <w:pPr>
        <w:widowControl w:val="0"/>
        <w:jc w:val="both"/>
        <w:rPr>
          <w:bCs/>
        </w:rPr>
      </w:pPr>
      <w:r w:rsidRPr="009F420B">
        <w:rPr>
          <w:bCs/>
        </w:rPr>
        <w:t>1</w:t>
      </w:r>
      <w:r>
        <w:rPr>
          <w:bCs/>
        </w:rPr>
        <w:t>2</w:t>
      </w:r>
      <w:r w:rsidRPr="009F420B">
        <w:rPr>
          <w:bCs/>
        </w:rPr>
        <w:t>.3</w:t>
      </w:r>
      <w:r>
        <w:rPr>
          <w:bCs/>
        </w:rPr>
        <w:t>0</w:t>
      </w:r>
      <w:r w:rsidRPr="009F420B">
        <w:rPr>
          <w:bCs/>
        </w:rPr>
        <w:t>-12.</w:t>
      </w:r>
      <w:r>
        <w:rPr>
          <w:bCs/>
        </w:rPr>
        <w:t>50</w:t>
      </w:r>
      <w:r w:rsidRPr="009F420B">
        <w:rPr>
          <w:bCs/>
        </w:rPr>
        <w:tab/>
      </w:r>
      <w:proofErr w:type="spellStart"/>
      <w:r w:rsidRPr="009F420B">
        <w:rPr>
          <w:bCs/>
        </w:rPr>
        <w:t>Дисскуссия</w:t>
      </w:r>
      <w:proofErr w:type="spellEnd"/>
    </w:p>
    <w:p w:rsidR="00C9439E" w:rsidRPr="00C9439E" w:rsidRDefault="009F420B" w:rsidP="009F420B">
      <w:pPr>
        <w:widowControl w:val="0"/>
        <w:jc w:val="both"/>
        <w:rPr>
          <w:bCs/>
        </w:rPr>
      </w:pPr>
      <w:r w:rsidRPr="009F420B">
        <w:rPr>
          <w:bCs/>
        </w:rPr>
        <w:t>12.</w:t>
      </w:r>
      <w:r>
        <w:rPr>
          <w:bCs/>
        </w:rPr>
        <w:t>50</w:t>
      </w:r>
      <w:r w:rsidRPr="009F420B">
        <w:rPr>
          <w:bCs/>
        </w:rPr>
        <w:t>-1</w:t>
      </w:r>
      <w:r>
        <w:rPr>
          <w:bCs/>
        </w:rPr>
        <w:t>3</w:t>
      </w:r>
      <w:r w:rsidRPr="009F420B">
        <w:rPr>
          <w:bCs/>
        </w:rPr>
        <w:t>.</w:t>
      </w:r>
      <w:r>
        <w:rPr>
          <w:bCs/>
        </w:rPr>
        <w:t>0</w:t>
      </w:r>
      <w:r w:rsidRPr="009F420B">
        <w:rPr>
          <w:bCs/>
        </w:rPr>
        <w:t>0</w:t>
      </w:r>
      <w:r w:rsidRPr="009F420B">
        <w:rPr>
          <w:bCs/>
        </w:rPr>
        <w:tab/>
        <w:t>Подведение итогов работы секции</w:t>
      </w:r>
    </w:p>
    <w:p w:rsidR="00920E5F" w:rsidRPr="00CC16E4" w:rsidRDefault="00920E5F"/>
    <w:sectPr w:rsidR="00920E5F" w:rsidRPr="00CC16E4" w:rsidSect="003520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2091"/>
    <w:multiLevelType w:val="hybridMultilevel"/>
    <w:tmpl w:val="8D4C2FF6"/>
    <w:lvl w:ilvl="0" w:tplc="2A0EB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A0265D"/>
    <w:multiLevelType w:val="hybridMultilevel"/>
    <w:tmpl w:val="5CCEDB68"/>
    <w:lvl w:ilvl="0" w:tplc="A6A81B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93DD4"/>
    <w:multiLevelType w:val="hybridMultilevel"/>
    <w:tmpl w:val="5CCEDB68"/>
    <w:lvl w:ilvl="0" w:tplc="A6A81B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76724"/>
    <w:multiLevelType w:val="hybridMultilevel"/>
    <w:tmpl w:val="673032EA"/>
    <w:lvl w:ilvl="0" w:tplc="C56C49C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5F"/>
    <w:rsid w:val="00246E5F"/>
    <w:rsid w:val="00253ED9"/>
    <w:rsid w:val="00292992"/>
    <w:rsid w:val="003520A1"/>
    <w:rsid w:val="004839C3"/>
    <w:rsid w:val="004E588D"/>
    <w:rsid w:val="005E24E1"/>
    <w:rsid w:val="008148A4"/>
    <w:rsid w:val="008F7711"/>
    <w:rsid w:val="008F7EDA"/>
    <w:rsid w:val="00920E5F"/>
    <w:rsid w:val="009A26F4"/>
    <w:rsid w:val="009C62C2"/>
    <w:rsid w:val="009C7C7D"/>
    <w:rsid w:val="009F420B"/>
    <w:rsid w:val="00A11C1D"/>
    <w:rsid w:val="00BC2158"/>
    <w:rsid w:val="00C9439E"/>
    <w:rsid w:val="00CB6301"/>
    <w:rsid w:val="00CC16E4"/>
    <w:rsid w:val="00D51D18"/>
    <w:rsid w:val="00D84BD2"/>
    <w:rsid w:val="00E618CE"/>
    <w:rsid w:val="00F04534"/>
    <w:rsid w:val="00FE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E5F"/>
    <w:pPr>
      <w:widowControl w:val="0"/>
      <w:spacing w:before="100" w:beforeAutospacing="1" w:after="100" w:afterAutospacing="1"/>
    </w:pPr>
    <w:rPr>
      <w:kern w:val="2"/>
      <w:lang w:val="en-US"/>
    </w:rPr>
  </w:style>
  <w:style w:type="paragraph" w:customStyle="1" w:styleId="1">
    <w:name w:val="Без интервала1"/>
    <w:rsid w:val="00920E5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B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E5F"/>
    <w:pPr>
      <w:widowControl w:val="0"/>
      <w:spacing w:before="100" w:beforeAutospacing="1" w:after="100" w:afterAutospacing="1"/>
    </w:pPr>
    <w:rPr>
      <w:kern w:val="2"/>
      <w:lang w:val="en-US"/>
    </w:rPr>
  </w:style>
  <w:style w:type="paragraph" w:customStyle="1" w:styleId="1">
    <w:name w:val="Без интервала1"/>
    <w:rsid w:val="00920E5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CB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91A-80C8-4EB0-8E17-BAEA00C4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2018-05-30T12:45:00Z</cp:lastPrinted>
  <dcterms:created xsi:type="dcterms:W3CDTF">2018-06-01T08:03:00Z</dcterms:created>
  <dcterms:modified xsi:type="dcterms:W3CDTF">2018-06-01T08:32:00Z</dcterms:modified>
</cp:coreProperties>
</file>